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86" w:rsidRPr="00175B86" w:rsidRDefault="00175B86" w:rsidP="00EC09C4">
      <w:pPr>
        <w:widowControl w:val="0"/>
        <w:spacing w:after="0" w:line="240" w:lineRule="auto"/>
        <w:jc w:val="center"/>
        <w:rPr>
          <w:b/>
          <w:bCs/>
          <w:color w:val="000000"/>
        </w:rPr>
      </w:pPr>
      <w:r w:rsidRPr="00175B86">
        <w:rPr>
          <w:b/>
          <w:bCs/>
          <w:color w:val="000000"/>
        </w:rPr>
        <w:t>АДМИНИСТРАТИВНЫЙ РЕГЛАМЕНТ</w:t>
      </w:r>
      <w:r w:rsidR="00447A71" w:rsidRPr="00175B86">
        <w:rPr>
          <w:b/>
          <w:bCs/>
          <w:color w:val="000000"/>
        </w:rPr>
        <w:br/>
        <w:t>предоставления муниципальной услуги</w:t>
      </w:r>
    </w:p>
    <w:p w:rsidR="00447A71" w:rsidRPr="00175B86" w:rsidRDefault="00447A71" w:rsidP="00EC09C4">
      <w:pPr>
        <w:widowControl w:val="0"/>
        <w:spacing w:after="0" w:line="240" w:lineRule="auto"/>
        <w:jc w:val="center"/>
        <w:rPr>
          <w:b/>
          <w:color w:val="000000"/>
        </w:rPr>
      </w:pPr>
      <w:r w:rsidRPr="00175B86">
        <w:rPr>
          <w:b/>
          <w:bCs/>
          <w:color w:val="000000"/>
        </w:rPr>
        <w:t xml:space="preserve">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</w:t>
      </w:r>
      <w:r w:rsidRPr="00175B86">
        <w:rPr>
          <w:color w:val="000000"/>
        </w:rPr>
        <w:br/>
      </w:r>
      <w:r w:rsidRPr="00175B86">
        <w:rPr>
          <w:b/>
          <w:bCs/>
          <w:color w:val="000000"/>
        </w:rPr>
        <w:t> </w:t>
      </w:r>
      <w:r w:rsidRPr="00175B86">
        <w:rPr>
          <w:color w:val="000000"/>
        </w:rPr>
        <w:br/>
      </w:r>
      <w:r w:rsidRPr="00175B86">
        <w:rPr>
          <w:b/>
          <w:color w:val="000000"/>
        </w:rPr>
        <w:t>I. Общие положения</w:t>
      </w:r>
    </w:p>
    <w:p w:rsidR="00EC09C4" w:rsidRPr="00175B86" w:rsidRDefault="00EC09C4" w:rsidP="00EC09C4">
      <w:pPr>
        <w:widowControl w:val="0"/>
        <w:spacing w:after="0" w:line="240" w:lineRule="auto"/>
        <w:ind w:firstLine="709"/>
        <w:jc w:val="both"/>
        <w:rPr>
          <w:b/>
          <w:color w:val="000000"/>
        </w:rPr>
      </w:pPr>
    </w:p>
    <w:p w:rsidR="00EC09C4" w:rsidRPr="00175B86" w:rsidRDefault="00447A71" w:rsidP="00EC09C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75B86">
        <w:rPr>
          <w:b/>
        </w:rPr>
        <w:t>Предмет регулирован</w:t>
      </w:r>
      <w:r w:rsidR="00EC09C4" w:rsidRPr="00175B86">
        <w:rPr>
          <w:b/>
        </w:rPr>
        <w:t>ия Административного регламента</w:t>
      </w:r>
    </w:p>
    <w:p w:rsidR="00EC09C4" w:rsidRPr="00175B86" w:rsidRDefault="00EC09C4" w:rsidP="00EC09C4">
      <w:pPr>
        <w:pStyle w:val="a4"/>
        <w:widowControl w:val="0"/>
        <w:spacing w:after="0" w:line="240" w:lineRule="auto"/>
        <w:ind w:left="1069"/>
        <w:jc w:val="both"/>
        <w:rPr>
          <w:b/>
        </w:rPr>
      </w:pPr>
    </w:p>
    <w:p w:rsidR="00EC09C4" w:rsidRPr="00175B86" w:rsidRDefault="00175B86" w:rsidP="00EC09C4">
      <w:pPr>
        <w:widowControl w:val="0"/>
        <w:spacing w:after="0" w:line="240" w:lineRule="auto"/>
        <w:ind w:firstLine="709"/>
        <w:jc w:val="both"/>
      </w:pPr>
      <w:r>
        <w:t>1. </w:t>
      </w:r>
      <w:proofErr w:type="gramStart"/>
      <w:r w:rsidR="00447A71" w:rsidRPr="00175B86">
        <w:t>Административный регламент предоставления муниципальной услуги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 (далее - Административный регламент, муниципальная услуга) определяет порядок, сроки и последовательность действий (административных процедур) при зачислении в муниципальное общеобразовательное учреждение, реализующее основные общеобразовательные программы начального общего, основного общего, среднего общего образования (далее – МОУ).</w:t>
      </w:r>
      <w:r w:rsidR="00447A71" w:rsidRPr="00175B86">
        <w:rPr>
          <w:color w:val="000000"/>
        </w:rPr>
        <w:br/>
      </w:r>
      <w:proofErr w:type="gramEnd"/>
    </w:p>
    <w:p w:rsidR="00447A71" w:rsidRPr="00175B86" w:rsidRDefault="00447A71" w:rsidP="00EC09C4">
      <w:pPr>
        <w:widowControl w:val="0"/>
        <w:spacing w:after="0" w:line="240" w:lineRule="auto"/>
        <w:jc w:val="center"/>
        <w:rPr>
          <w:b/>
          <w:bCs/>
          <w:color w:val="000000"/>
        </w:rPr>
      </w:pPr>
      <w:r w:rsidRPr="00175B86">
        <w:rPr>
          <w:b/>
          <w:color w:val="000000"/>
        </w:rPr>
        <w:t>2. Круг заявителей</w:t>
      </w:r>
    </w:p>
    <w:p w:rsidR="00EC09C4" w:rsidRPr="00175B86" w:rsidRDefault="00EC09C4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EC09C4" w:rsidRPr="00175B86" w:rsidRDefault="00175B86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="00447A71" w:rsidRPr="00175B86">
        <w:rPr>
          <w:color w:val="000000"/>
        </w:rPr>
        <w:t>Заявителями услуги являются физические лица – законные представители получателя муниципальной услуги, инициирующие процесс предоставления муниципаль</w:t>
      </w:r>
      <w:r w:rsidR="00EC09C4" w:rsidRPr="00175B86">
        <w:rPr>
          <w:color w:val="000000"/>
        </w:rPr>
        <w:t>ной услуги, обратившиеся в МОУ.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Заявителем может быть уполномоченный представитель несовершеннолетнего получателя муниципальной усл</w:t>
      </w:r>
      <w:r w:rsidR="00EC09C4" w:rsidRPr="00175B86">
        <w:rPr>
          <w:color w:val="000000"/>
        </w:rPr>
        <w:t>уги, к числу которых относятся: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законный представитель несовершеннолетнего получателя муниципальной услуги (один из род</w:t>
      </w:r>
      <w:r w:rsidR="00EC09C4" w:rsidRPr="00175B86">
        <w:rPr>
          <w:color w:val="000000"/>
        </w:rPr>
        <w:t>ителей, опекунов, попечителей);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лицо, действующее от имени законного представителя несовершеннолетнего получателя муниципальной услуги на основании документа, подтверждающего родство заявителя (или законность представления прав несовершеннолетнего получателя муниципальной услуги), оформленного в соответствии с требованиями законод</w:t>
      </w:r>
      <w:r w:rsidR="00EC09C4" w:rsidRPr="00175B86">
        <w:rPr>
          <w:color w:val="000000"/>
        </w:rPr>
        <w:t>ательства Российской Федерации.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Заявителем может быть получатель муниципальной услуги после получения им основного общего образования или после достижения возраста восемнадцати лет.</w:t>
      </w:r>
    </w:p>
    <w:p w:rsidR="00EC09C4" w:rsidRPr="00175B86" w:rsidRDefault="00EC09C4" w:rsidP="00EC09C4">
      <w:pPr>
        <w:widowControl w:val="0"/>
        <w:spacing w:after="0" w:line="240" w:lineRule="auto"/>
        <w:jc w:val="center"/>
        <w:rPr>
          <w:b/>
          <w:color w:val="000000"/>
        </w:rPr>
      </w:pPr>
    </w:p>
    <w:p w:rsidR="00EC09C4" w:rsidRPr="00175B86" w:rsidRDefault="00EC09C4" w:rsidP="00EC09C4">
      <w:pPr>
        <w:widowControl w:val="0"/>
        <w:spacing w:after="0" w:line="240" w:lineRule="auto"/>
        <w:jc w:val="center"/>
        <w:rPr>
          <w:b/>
          <w:color w:val="000000"/>
        </w:rPr>
      </w:pPr>
      <w:r w:rsidRPr="00175B86">
        <w:rPr>
          <w:b/>
          <w:color w:val="000000"/>
        </w:rPr>
        <w:t>3.</w:t>
      </w:r>
      <w:r w:rsidR="00447A71" w:rsidRPr="00175B86">
        <w:rPr>
          <w:b/>
          <w:color w:val="000000"/>
        </w:rPr>
        <w:t xml:space="preserve">Требования к порядку </w:t>
      </w:r>
      <w:r w:rsidRPr="00175B86">
        <w:rPr>
          <w:b/>
          <w:color w:val="000000"/>
        </w:rPr>
        <w:t xml:space="preserve">информирования о предоставлении </w:t>
      </w:r>
      <w:r w:rsidR="00447A71" w:rsidRPr="00175B86">
        <w:rPr>
          <w:b/>
          <w:color w:val="000000"/>
        </w:rPr>
        <w:t>муниципальной услуги</w:t>
      </w:r>
    </w:p>
    <w:p w:rsidR="00EC09C4" w:rsidRPr="00175B86" w:rsidRDefault="00EC09C4" w:rsidP="00EC09C4">
      <w:pPr>
        <w:widowControl w:val="0"/>
        <w:spacing w:after="0" w:line="240" w:lineRule="auto"/>
        <w:jc w:val="center"/>
        <w:rPr>
          <w:b/>
          <w:color w:val="000000"/>
        </w:rPr>
      </w:pP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lastRenderedPageBreak/>
        <w:t xml:space="preserve">3. Информация о предоставлении муниципальной услуги 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</w:t>
      </w:r>
      <w:r w:rsidR="00EC09C4" w:rsidRPr="00175B86">
        <w:rPr>
          <w:color w:val="000000"/>
        </w:rPr>
        <w:t>услуги) предоставляется: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непосредственно в орган местного самоуправления, осуществляющий у</w:t>
      </w:r>
      <w:r w:rsidR="00EC09C4" w:rsidRPr="00175B86">
        <w:rPr>
          <w:color w:val="000000"/>
        </w:rPr>
        <w:t>правление в сфере образования;</w:t>
      </w:r>
    </w:p>
    <w:p w:rsidR="00EC09C4" w:rsidRPr="00175B86" w:rsidRDefault="00EC09C4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помещениях МОУ;</w:t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  <w:r w:rsidR="00175B86">
        <w:rPr>
          <w:color w:val="000000"/>
        </w:rPr>
        <w:tab/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 использованием средств телефонной связ</w:t>
      </w:r>
      <w:r w:rsidR="00EC09C4" w:rsidRPr="00175B86">
        <w:rPr>
          <w:color w:val="000000"/>
        </w:rPr>
        <w:t>и, электронного информирования;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 xml:space="preserve">посредством размещения в информационно-телекоммуникационных сетях общего пользования (в том числе в сети «Интернет») на официальном сайте органа местного самоуправления, осуществляющего управление в сфере образования, по электронному адресу: http://komitetkim.ucoz.ru едином портале государственных и муниципальных услуг (далее – ЕПГУ): </w:t>
      </w:r>
      <w:proofErr w:type="spellStart"/>
      <w:r w:rsidRPr="00175B86">
        <w:rPr>
          <w:color w:val="000000"/>
        </w:rPr>
        <w:t>www.gosuslugi.ru</w:t>
      </w:r>
      <w:proofErr w:type="spellEnd"/>
      <w:r w:rsidRPr="00175B86">
        <w:rPr>
          <w:color w:val="000000"/>
        </w:rPr>
        <w:t>, публикаций в средствах массовой информации, издания информационных матери</w:t>
      </w:r>
      <w:r w:rsidR="00EC09C4" w:rsidRPr="00175B86">
        <w:rPr>
          <w:color w:val="000000"/>
        </w:rPr>
        <w:t>алов (брошюр, буклетов и т.д.).</w:t>
      </w:r>
      <w:proofErr w:type="gramEnd"/>
    </w:p>
    <w:p w:rsidR="00EC09C4" w:rsidRPr="00175B86" w:rsidRDefault="00175B86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="00447A71" w:rsidRPr="00175B86">
        <w:rPr>
          <w:color w:val="000000"/>
        </w:rPr>
        <w:t xml:space="preserve">Место нахождения органа местного самоуправления, осуществляющего управление в сфере образования: 301721, </w:t>
      </w:r>
      <w:r>
        <w:rPr>
          <w:color w:val="000000"/>
        </w:rPr>
        <w:t xml:space="preserve"> </w:t>
      </w:r>
      <w:r w:rsidR="00447A71" w:rsidRPr="00175B86">
        <w:rPr>
          <w:color w:val="000000"/>
        </w:rPr>
        <w:t xml:space="preserve">Россия, Тульская область, </w:t>
      </w:r>
      <w:proofErr w:type="gramStart"/>
      <w:r w:rsidR="00EC09C4" w:rsidRPr="00175B86">
        <w:rPr>
          <w:color w:val="000000"/>
        </w:rPr>
        <w:t>г</w:t>
      </w:r>
      <w:proofErr w:type="gramEnd"/>
      <w:r w:rsidR="00EC09C4" w:rsidRPr="00175B86">
        <w:rPr>
          <w:color w:val="000000"/>
        </w:rPr>
        <w:t xml:space="preserve">. </w:t>
      </w:r>
      <w:proofErr w:type="spellStart"/>
      <w:r w:rsidR="00EC09C4" w:rsidRPr="00175B86">
        <w:rPr>
          <w:color w:val="000000"/>
        </w:rPr>
        <w:t>Кимовск</w:t>
      </w:r>
      <w:proofErr w:type="spellEnd"/>
      <w:r w:rsidR="00EC09C4" w:rsidRPr="00175B86">
        <w:rPr>
          <w:color w:val="000000"/>
        </w:rPr>
        <w:t>, ул. Павлова, д. 19.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Почтовый адрес: 301721, Россия, Тульская область, </w:t>
      </w:r>
      <w:proofErr w:type="gramStart"/>
      <w:r w:rsidR="00EC09C4" w:rsidRPr="00175B86">
        <w:rPr>
          <w:color w:val="000000"/>
        </w:rPr>
        <w:t>г</w:t>
      </w:r>
      <w:proofErr w:type="gramEnd"/>
      <w:r w:rsidR="00EC09C4" w:rsidRPr="00175B86">
        <w:rPr>
          <w:color w:val="000000"/>
        </w:rPr>
        <w:t xml:space="preserve">. </w:t>
      </w:r>
      <w:proofErr w:type="spellStart"/>
      <w:r w:rsidR="00EC09C4" w:rsidRPr="00175B86">
        <w:rPr>
          <w:color w:val="000000"/>
        </w:rPr>
        <w:t>Кимовск</w:t>
      </w:r>
      <w:proofErr w:type="spellEnd"/>
      <w:r w:rsidR="00EC09C4" w:rsidRPr="00175B86">
        <w:rPr>
          <w:color w:val="000000"/>
        </w:rPr>
        <w:t>, ул. Павлова, д. 19.</w:t>
      </w:r>
    </w:p>
    <w:p w:rsidR="00EC09C4" w:rsidRPr="00175B86" w:rsidRDefault="00447A71" w:rsidP="00EC09C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Адрес электронной почты</w:t>
      </w:r>
      <w:r w:rsidR="00EC09C4" w:rsidRPr="00175B86">
        <w:rPr>
          <w:color w:val="000000"/>
        </w:rPr>
        <w:t xml:space="preserve">: </w:t>
      </w:r>
      <w:hyperlink r:id="rId6" w:history="1">
        <w:r w:rsidR="00EC09C4" w:rsidRPr="00175B86">
          <w:rPr>
            <w:rStyle w:val="a3"/>
          </w:rPr>
          <w:t>Obr.mo.kimovsk@tularegion.ru</w:t>
        </w:r>
      </w:hyperlink>
      <w:r w:rsidR="00EC09C4" w:rsidRPr="00175B86">
        <w:rPr>
          <w:color w:val="000000"/>
        </w:rPr>
        <w:t>.</w:t>
      </w:r>
    </w:p>
    <w:p w:rsidR="00EC09C4" w:rsidRPr="00175B86" w:rsidRDefault="00447A71" w:rsidP="00175B86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График работы органа местного самоуправления, осуществляющего управление в сфере образования: 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C09C4" w:rsidRPr="00175B86" w:rsidTr="00EC09C4"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Понедельник</w:t>
            </w:r>
          </w:p>
        </w:tc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09.00 - 13.00</w:t>
            </w:r>
          </w:p>
        </w:tc>
        <w:tc>
          <w:tcPr>
            <w:tcW w:w="3191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13.48 - 18.00</w:t>
            </w:r>
          </w:p>
        </w:tc>
      </w:tr>
      <w:tr w:rsidR="00EC09C4" w:rsidRPr="00175B86" w:rsidTr="00EC09C4"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Вторник</w:t>
            </w:r>
          </w:p>
        </w:tc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09.00 - 13.00</w:t>
            </w:r>
          </w:p>
        </w:tc>
        <w:tc>
          <w:tcPr>
            <w:tcW w:w="3191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13.48 - 18.00</w:t>
            </w:r>
          </w:p>
        </w:tc>
      </w:tr>
      <w:tr w:rsidR="00EC09C4" w:rsidRPr="00175B86" w:rsidTr="00EC09C4"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Среда</w:t>
            </w:r>
          </w:p>
        </w:tc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09.00 - 13.00</w:t>
            </w:r>
          </w:p>
        </w:tc>
        <w:tc>
          <w:tcPr>
            <w:tcW w:w="3191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13.48 - 18.00</w:t>
            </w:r>
          </w:p>
        </w:tc>
      </w:tr>
      <w:tr w:rsidR="00EC09C4" w:rsidRPr="00175B86" w:rsidTr="00EC09C4"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Четверг</w:t>
            </w:r>
          </w:p>
        </w:tc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09.00 - 13.00</w:t>
            </w:r>
          </w:p>
        </w:tc>
        <w:tc>
          <w:tcPr>
            <w:tcW w:w="3191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13.48 - 18.00</w:t>
            </w:r>
          </w:p>
        </w:tc>
      </w:tr>
      <w:tr w:rsidR="00EC09C4" w:rsidRPr="00175B86" w:rsidTr="00EC09C4"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Пятница</w:t>
            </w:r>
          </w:p>
        </w:tc>
        <w:tc>
          <w:tcPr>
            <w:tcW w:w="3190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09.00 - 13.00</w:t>
            </w:r>
          </w:p>
        </w:tc>
        <w:tc>
          <w:tcPr>
            <w:tcW w:w="3191" w:type="dxa"/>
          </w:tcPr>
          <w:p w:rsidR="00EC09C4" w:rsidRPr="00175B86" w:rsidRDefault="005422AA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13.48 - 17.00</w:t>
            </w:r>
          </w:p>
        </w:tc>
      </w:tr>
      <w:tr w:rsidR="00EC09C4" w:rsidRPr="00175B86" w:rsidTr="00EC09C4">
        <w:tc>
          <w:tcPr>
            <w:tcW w:w="3190" w:type="dxa"/>
          </w:tcPr>
          <w:p w:rsidR="00EC09C4" w:rsidRPr="00175B86" w:rsidRDefault="00EC09C4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Суббота</w:t>
            </w:r>
          </w:p>
        </w:tc>
        <w:tc>
          <w:tcPr>
            <w:tcW w:w="3190" w:type="dxa"/>
          </w:tcPr>
          <w:p w:rsidR="00EC09C4" w:rsidRPr="00175B86" w:rsidRDefault="00EC09C4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Выходной день</w:t>
            </w:r>
          </w:p>
        </w:tc>
        <w:tc>
          <w:tcPr>
            <w:tcW w:w="3191" w:type="dxa"/>
          </w:tcPr>
          <w:p w:rsidR="00EC09C4" w:rsidRPr="00175B86" w:rsidRDefault="00EC09C4" w:rsidP="00EC09C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C09C4" w:rsidRPr="00175B86" w:rsidTr="00EC09C4">
        <w:tc>
          <w:tcPr>
            <w:tcW w:w="3190" w:type="dxa"/>
          </w:tcPr>
          <w:p w:rsidR="00EC09C4" w:rsidRPr="00175B86" w:rsidRDefault="00EC09C4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Воскресенье</w:t>
            </w:r>
          </w:p>
        </w:tc>
        <w:tc>
          <w:tcPr>
            <w:tcW w:w="3190" w:type="dxa"/>
          </w:tcPr>
          <w:p w:rsidR="00EC09C4" w:rsidRPr="00175B86" w:rsidRDefault="00EC09C4" w:rsidP="00EC09C4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Выходной день</w:t>
            </w:r>
          </w:p>
        </w:tc>
        <w:tc>
          <w:tcPr>
            <w:tcW w:w="3191" w:type="dxa"/>
          </w:tcPr>
          <w:p w:rsidR="00EC09C4" w:rsidRPr="00175B86" w:rsidRDefault="00EC09C4" w:rsidP="00EC09C4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Справочный телефон: 8(48735) 5</w:t>
      </w:r>
      <w:r w:rsidR="005422AA" w:rsidRPr="00175B86">
        <w:rPr>
          <w:color w:val="000000"/>
        </w:rPr>
        <w:t>-45-64, факс: 8(48735) 5-45-64.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Сведения о местонахождении, контактных телефонах МОУ указаны в Приложении № 1 </w:t>
      </w:r>
      <w:r w:rsidR="005422AA" w:rsidRPr="00175B86">
        <w:rPr>
          <w:color w:val="000000"/>
        </w:rPr>
        <w:t>к Административному регламенту.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5. Информирование граждан о месте нахождения и графике работы </w:t>
      </w:r>
      <w:proofErr w:type="gramStart"/>
      <w:r w:rsidRPr="00175B86">
        <w:rPr>
          <w:color w:val="000000"/>
        </w:rPr>
        <w:t>органа местного самоуправления, осуществляющего управление в сфере образования и МОУ осуще</w:t>
      </w:r>
      <w:r w:rsidR="005422AA" w:rsidRPr="00175B86">
        <w:rPr>
          <w:color w:val="000000"/>
        </w:rPr>
        <w:t>ствляется</w:t>
      </w:r>
      <w:proofErr w:type="gramEnd"/>
      <w:r w:rsidR="005422AA" w:rsidRPr="00175B86">
        <w:rPr>
          <w:color w:val="000000"/>
        </w:rPr>
        <w:t>:</w:t>
      </w:r>
    </w:p>
    <w:p w:rsidR="005422AA" w:rsidRPr="00175B86" w:rsidRDefault="005422AA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а) при личном обращении;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б) по</w:t>
      </w:r>
      <w:r w:rsidR="005422AA" w:rsidRPr="00175B86">
        <w:rPr>
          <w:color w:val="000000"/>
        </w:rPr>
        <w:t xml:space="preserve"> номерам телефонов для справок;</w:t>
      </w:r>
    </w:p>
    <w:p w:rsidR="005422AA" w:rsidRPr="00175B86" w:rsidRDefault="00AE76A0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в) </w:t>
      </w:r>
      <w:r w:rsidR="00447A71" w:rsidRPr="00175B86">
        <w:rPr>
          <w:color w:val="000000"/>
        </w:rPr>
        <w:t>при письменном обращении заявителя, включая обращение по информационно-телекоммуникационной сети «Интернет», по электронным адресам органа местного самоуправления, осуществляющего управле</w:t>
      </w:r>
      <w:r w:rsidR="005422AA" w:rsidRPr="00175B86">
        <w:rPr>
          <w:color w:val="000000"/>
        </w:rPr>
        <w:t>ние в сфере образования, и МОУ;</w:t>
      </w:r>
    </w:p>
    <w:p w:rsidR="005422AA" w:rsidRPr="00175B86" w:rsidRDefault="00AE76A0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г) </w:t>
      </w:r>
      <w:r w:rsidR="00447A71" w:rsidRPr="00175B86">
        <w:rPr>
          <w:color w:val="000000"/>
        </w:rPr>
        <w:t>посредством размещения информации в информационно-телекоммуникационных сетях общего пользования,</w:t>
      </w:r>
      <w:r w:rsidR="005422AA" w:rsidRPr="00175B86">
        <w:rPr>
          <w:color w:val="000000"/>
        </w:rPr>
        <w:t xml:space="preserve"> в том числе в сети </w:t>
      </w:r>
      <w:r w:rsidR="005422AA" w:rsidRPr="00175B86">
        <w:rPr>
          <w:color w:val="000000"/>
        </w:rPr>
        <w:lastRenderedPageBreak/>
        <w:t>«Интернет»;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spellStart"/>
      <w:r w:rsidRPr="00175B86">
        <w:rPr>
          <w:color w:val="000000"/>
        </w:rPr>
        <w:t>д</w:t>
      </w:r>
      <w:proofErr w:type="spellEnd"/>
      <w:r w:rsidRPr="00175B86">
        <w:rPr>
          <w:color w:val="000000"/>
        </w:rPr>
        <w:t>) посредством размещения матер</w:t>
      </w:r>
      <w:r w:rsidR="005422AA" w:rsidRPr="00175B86">
        <w:rPr>
          <w:color w:val="000000"/>
        </w:rPr>
        <w:t>иала на информационных стендах;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е) публикаций в средствах мас</w:t>
      </w:r>
      <w:r w:rsidR="005422AA" w:rsidRPr="00175B86">
        <w:rPr>
          <w:color w:val="000000"/>
        </w:rPr>
        <w:t>совой информации (далее – СМИ);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ж) посредством издания раздаточного информационного материала (бро</w:t>
      </w:r>
      <w:r w:rsidR="005422AA" w:rsidRPr="00175B86">
        <w:rPr>
          <w:color w:val="000000"/>
        </w:rPr>
        <w:t>шюр, буклетов, памяток и т.п.).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6. Информирование по вопросам предоставления муниципальной услуги производится специалистами органа местного самоуправле</w:t>
      </w:r>
      <w:r w:rsidR="005422AA" w:rsidRPr="00175B86">
        <w:rPr>
          <w:color w:val="000000"/>
        </w:rPr>
        <w:t xml:space="preserve">ния, </w:t>
      </w:r>
      <w:r w:rsidRPr="00175B86">
        <w:rPr>
          <w:color w:val="000000"/>
        </w:rPr>
        <w:t>осуществляющего управление в сфере образования, и МОУ, осуществляющих предоставление муниципальной услуги, при личном или письменном обращении заявителей, а также обращении с использованием информационно-телекоммуникационных сетей общего пользования, в том чис</w:t>
      </w:r>
      <w:r w:rsidR="005422AA" w:rsidRPr="00175B86">
        <w:rPr>
          <w:color w:val="000000"/>
        </w:rPr>
        <w:t>ле сети Интернет, включая ЕПГУ.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Сотрудник органа местного самоуправления, осуществляющего управление в сфере образования, или МОУ (далее – специалист)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  <w:r w:rsidRPr="00175B86">
        <w:rPr>
          <w:color w:val="000000"/>
        </w:rPr>
        <w:br/>
        <w:t xml:space="preserve">Устное информирование каждого заявителя специалист </w:t>
      </w:r>
      <w:r w:rsidR="005422AA" w:rsidRPr="00175B86">
        <w:rPr>
          <w:color w:val="000000"/>
        </w:rPr>
        <w:t>осуществляет не более 10 минут.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Время ожидания в очереди для получения от специалиста МОУ информации по вопросам предоставления муниципальной услуги</w:t>
      </w:r>
      <w:r w:rsidR="005422AA" w:rsidRPr="00175B86">
        <w:rPr>
          <w:color w:val="000000"/>
        </w:rPr>
        <w:t xml:space="preserve"> не должно превышать 15 минут.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Специалисты проводят информирование о предоставлении мун</w:t>
      </w:r>
      <w:r w:rsidR="005422AA" w:rsidRPr="00175B86">
        <w:rPr>
          <w:color w:val="000000"/>
        </w:rPr>
        <w:t>иципальной услуги, в том числе: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 местон</w:t>
      </w:r>
      <w:r w:rsidR="005422AA" w:rsidRPr="00175B86">
        <w:rPr>
          <w:color w:val="000000"/>
        </w:rPr>
        <w:t>ахождении и графике работы МОУ;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 спр</w:t>
      </w:r>
      <w:r w:rsidR="005422AA" w:rsidRPr="00175B86">
        <w:rPr>
          <w:color w:val="000000"/>
        </w:rPr>
        <w:t>авочных телефонах и факсах МОУ;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</w:t>
      </w:r>
      <w:r w:rsidR="0026481C" w:rsidRPr="00175B86">
        <w:rPr>
          <w:color w:val="000000"/>
        </w:rPr>
        <w:t> </w:t>
      </w:r>
      <w:r w:rsidRPr="00175B86">
        <w:rPr>
          <w:color w:val="000000"/>
        </w:rPr>
        <w:t xml:space="preserve">об адресах официального сайта в информационно-телекоммуникационной сети </w:t>
      </w:r>
      <w:r w:rsidR="005422AA" w:rsidRPr="00175B86">
        <w:rPr>
          <w:color w:val="000000"/>
        </w:rPr>
        <w:t>«Интернет» и электронной почты;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 врем</w:t>
      </w:r>
      <w:r w:rsidR="005422AA" w:rsidRPr="00175B86">
        <w:rPr>
          <w:color w:val="000000"/>
        </w:rPr>
        <w:t>ени приема и выдачи документов;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</w:t>
      </w:r>
      <w:r w:rsidR="0026481C" w:rsidRPr="00175B86">
        <w:rPr>
          <w:color w:val="000000"/>
        </w:rPr>
        <w:t> </w:t>
      </w:r>
      <w:r w:rsidRPr="00175B86">
        <w:rPr>
          <w:color w:val="000000"/>
        </w:rPr>
        <w:t>о порядке получения заявителями информации по вопросам предоставления муниципальной услуги, в том числе о ходе предо</w:t>
      </w:r>
      <w:r w:rsidR="005422AA" w:rsidRPr="00175B86">
        <w:rPr>
          <w:color w:val="000000"/>
        </w:rPr>
        <w:t>ставления муниципальной услуги;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 сроках предо</w:t>
      </w:r>
      <w:r w:rsidR="005422AA" w:rsidRPr="00175B86">
        <w:rPr>
          <w:color w:val="000000"/>
        </w:rPr>
        <w:t>ставления муниципальной услуги;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 порядке обжалования действий (бездействия) должностного лица при предо</w:t>
      </w:r>
      <w:r w:rsidR="005422AA" w:rsidRPr="00175B86">
        <w:rPr>
          <w:color w:val="000000"/>
        </w:rPr>
        <w:t>ставлении муниципальной услуги.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7. При ответах на телефонные звонки и устные обращения специалисты 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</w:t>
      </w:r>
      <w:r w:rsidR="005422AA" w:rsidRPr="00175B86">
        <w:rPr>
          <w:color w:val="000000"/>
        </w:rPr>
        <w:t>о, когда и что должен сделать).</w:t>
      </w:r>
    </w:p>
    <w:p w:rsidR="00AE76A0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lastRenderedPageBreak/>
        <w:t>При невозможности специалиста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</w:t>
      </w:r>
      <w:r w:rsidR="00AE76A0">
        <w:rPr>
          <w:color w:val="000000"/>
        </w:rPr>
        <w:t>олучить необходимую информацию.</w:t>
      </w:r>
    </w:p>
    <w:p w:rsidR="005422AA" w:rsidRPr="00175B86" w:rsidRDefault="00447A71" w:rsidP="00AE76A0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Время телефонного разговор</w:t>
      </w:r>
      <w:r w:rsidR="005422AA" w:rsidRPr="00175B86">
        <w:rPr>
          <w:color w:val="000000"/>
        </w:rPr>
        <w:t>а не должно превышать 15 минут.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8. Если для подготовки ответа требуется продолжительное время, специалист может предложить заявителям обратиться за необходимой информацией в письменном виде, либо предложить повторное информирование по телефону через определенный промежуток времени, а также получить разъяснения путе</w:t>
      </w:r>
      <w:r w:rsidR="005422AA" w:rsidRPr="00175B86">
        <w:rPr>
          <w:color w:val="000000"/>
        </w:rPr>
        <w:t>м ответного звонка специалиста.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Специалист 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</w:t>
      </w:r>
      <w:r w:rsidR="005422AA" w:rsidRPr="00175B86">
        <w:rPr>
          <w:color w:val="000000"/>
        </w:rPr>
        <w:t>лишних слов, оборотов и эмоций.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Специалист не вправе осуществлять консультирование, выходящее за рамки информирования о процедурах и условиях предоставления муниципальной услуги и влияющее прямо или косвенно на инд</w:t>
      </w:r>
      <w:r w:rsidR="005422AA" w:rsidRPr="00175B86">
        <w:rPr>
          <w:color w:val="000000"/>
        </w:rPr>
        <w:t>ивидуальные решения заявителей.</w:t>
      </w:r>
    </w:p>
    <w:p w:rsidR="00AE76A0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Ответ на письменное обращение заявителя предоставляется с указанием фамилии, имени, отчества, номера телефона исполнителя и подписывается руководителем учрежд</w:t>
      </w:r>
      <w:r w:rsidR="00AE76A0">
        <w:rPr>
          <w:color w:val="000000"/>
        </w:rPr>
        <w:t>ения или лицом, его замещающим.</w:t>
      </w:r>
    </w:p>
    <w:p w:rsidR="00AE76A0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Если обращение за информацией осуществляется в письменной форме, то ответ дается в течение 30 дней со дня </w:t>
      </w:r>
      <w:r w:rsidR="00AE76A0">
        <w:rPr>
          <w:color w:val="000000"/>
        </w:rPr>
        <w:t>обращения.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Ответ на обращение заявителя, поступившее по информационным системам общего пользования, направляется по адресу, ук</w:t>
      </w:r>
      <w:r w:rsidR="005422AA" w:rsidRPr="00175B86">
        <w:rPr>
          <w:color w:val="000000"/>
        </w:rPr>
        <w:t>азанному в обращении.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9. Порядок, форма и место размещения информации о предо</w:t>
      </w:r>
      <w:r w:rsidR="005422AA" w:rsidRPr="00175B86">
        <w:rPr>
          <w:color w:val="000000"/>
        </w:rPr>
        <w:t>ставлении муниципальной услуги: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на официальном сайте органа местного самоуправления, осуществляющего управление в сфере образования, в информационно-телекоммуникационной сети «И</w:t>
      </w:r>
      <w:r w:rsidR="005422AA" w:rsidRPr="00175B86">
        <w:rPr>
          <w:color w:val="000000"/>
        </w:rPr>
        <w:t>нтернет», на ЕПГУ, в том числе: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номера телефонов и факса, график р</w:t>
      </w:r>
      <w:r w:rsidR="005422AA" w:rsidRPr="00175B86">
        <w:rPr>
          <w:color w:val="000000"/>
        </w:rPr>
        <w:t>аботы, адрес электронной почты;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извлечения из нормативных правовых актов, регламентирующих предо</w:t>
      </w:r>
      <w:r w:rsidR="005422AA" w:rsidRPr="00175B86">
        <w:rPr>
          <w:color w:val="000000"/>
        </w:rPr>
        <w:t>ставление муниципальной услуги;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перечень документов, представляемых для получения муници</w:t>
      </w:r>
      <w:r w:rsidR="005422AA" w:rsidRPr="00175B86">
        <w:rPr>
          <w:color w:val="000000"/>
        </w:rPr>
        <w:t>пальной услуги;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- перечень оснований для отказа в принятии документов для </w:t>
      </w:r>
      <w:r w:rsidR="005422AA" w:rsidRPr="00175B86">
        <w:rPr>
          <w:color w:val="000000"/>
        </w:rPr>
        <w:t>получения муниципальной услуги;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</w:t>
      </w:r>
      <w:r w:rsidR="005422AA" w:rsidRPr="00175B86">
        <w:rPr>
          <w:color w:val="000000"/>
        </w:rPr>
        <w:t xml:space="preserve"> образцы заполнения документов;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порядок обжалования действий (бездействия) и решений, осуществляемых (принятых) в ходе предоставления муниципальной</w:t>
      </w:r>
      <w:r w:rsidR="005422AA" w:rsidRPr="00175B86">
        <w:rPr>
          <w:color w:val="000000"/>
        </w:rPr>
        <w:t xml:space="preserve"> услуги;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необходимая оперативная информация о предо</w:t>
      </w:r>
      <w:r w:rsidR="005422AA" w:rsidRPr="00175B86">
        <w:rPr>
          <w:color w:val="000000"/>
        </w:rPr>
        <w:t>ставлении муниципальной услуги.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Тексты информационных материалов печатаются удобным для чтения </w:t>
      </w:r>
      <w:r w:rsidRPr="00175B86">
        <w:rPr>
          <w:color w:val="000000"/>
        </w:rPr>
        <w:lastRenderedPageBreak/>
        <w:t>шрифтом (размер шрифта не менее № 14), без исправлений, наиболее важные места выделяются другим шрифтом и (или) чертой. В случае оформления информационных материалов в виде брошюр и буклетов разме</w:t>
      </w:r>
      <w:r w:rsidR="005422AA" w:rsidRPr="00175B86">
        <w:rPr>
          <w:color w:val="000000"/>
        </w:rPr>
        <w:t>р шрифта может быть менее № 14.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Обеспечивается размещение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</w:t>
      </w:r>
      <w:r w:rsidR="005422AA" w:rsidRPr="00175B86">
        <w:rPr>
          <w:color w:val="000000"/>
        </w:rPr>
        <w:t>том Брайля на контрастном фоне.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 изменении информации по предоставлению муниципальной услуги осуществляет</w:t>
      </w:r>
      <w:r w:rsidR="005422AA" w:rsidRPr="00175B86">
        <w:rPr>
          <w:color w:val="000000"/>
        </w:rPr>
        <w:t>ся ее периодическое обновление.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Основными требованиями к информированию заявителей о</w:t>
      </w:r>
      <w:r w:rsidR="005422AA" w:rsidRPr="00175B86">
        <w:rPr>
          <w:color w:val="000000"/>
        </w:rPr>
        <w:t xml:space="preserve"> муниципальной услуге являются: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актуальность, своевременность, до</w:t>
      </w:r>
      <w:r w:rsidR="005422AA" w:rsidRPr="00175B86">
        <w:rPr>
          <w:color w:val="000000"/>
        </w:rPr>
        <w:t>ступность и полнота информации;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четкость в</w:t>
      </w:r>
      <w:r w:rsidR="005422AA" w:rsidRPr="00175B86">
        <w:rPr>
          <w:color w:val="000000"/>
        </w:rPr>
        <w:t xml:space="preserve"> изложении материала;</w:t>
      </w:r>
    </w:p>
    <w:p w:rsidR="005422AA" w:rsidRPr="00175B86" w:rsidRDefault="00447A71" w:rsidP="005422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</w:t>
      </w:r>
      <w:r w:rsidR="005422AA" w:rsidRPr="00175B86">
        <w:rPr>
          <w:color w:val="000000"/>
        </w:rPr>
        <w:t> </w:t>
      </w:r>
      <w:r w:rsidRPr="00175B86">
        <w:rPr>
          <w:color w:val="000000"/>
        </w:rPr>
        <w:t>наг</w:t>
      </w:r>
      <w:r w:rsidR="005422AA" w:rsidRPr="00175B86">
        <w:rPr>
          <w:color w:val="000000"/>
        </w:rPr>
        <w:t>лядность форм подачи материала.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10. Информирование заявителей о ходе предоставления муниципальной услуги, а также о результатах её предоставления (в том числе мотивированный отказ) в случае направления заявителями обращений в электронном виде осуществляется в автоматизированном режиме с использованием модуля «Е-услуги. Образование» региональной </w:t>
      </w:r>
      <w:r w:rsidRPr="0025682B">
        <w:rPr>
          <w:color w:val="000000"/>
        </w:rPr>
        <w:t>информационной систему управления сферой образования Тульской области (далее – РИС УСО ТО). Информация</w:t>
      </w:r>
      <w:r w:rsidRPr="00175B86">
        <w:rPr>
          <w:color w:val="000000"/>
        </w:rPr>
        <w:t xml:space="preserve"> о ходе предоставления муниципальной услуги в электронном виде доступна для заявителей в личном кабинете на ЕПГУ</w:t>
      </w:r>
      <w:r w:rsidR="009B011C" w:rsidRPr="00175B86">
        <w:rPr>
          <w:color w:val="000000"/>
        </w:rPr>
        <w:t xml:space="preserve"> (</w:t>
      </w:r>
      <w:hyperlink r:id="rId7" w:history="1">
        <w:r w:rsidR="00AE76A0" w:rsidRPr="00C02B73">
          <w:rPr>
            <w:rStyle w:val="a3"/>
          </w:rPr>
          <w:t>http://www.gosuslugi.ru</w:t>
        </w:r>
      </w:hyperlink>
      <w:r w:rsidR="009B011C" w:rsidRPr="00175B86">
        <w:rPr>
          <w:color w:val="000000"/>
        </w:rPr>
        <w:t>).</w:t>
      </w:r>
    </w:p>
    <w:p w:rsidR="009B011C" w:rsidRPr="00175B86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9B011C" w:rsidRPr="00175B86" w:rsidRDefault="00447A71" w:rsidP="009B011C">
      <w:pPr>
        <w:widowControl w:val="0"/>
        <w:spacing w:after="0" w:line="240" w:lineRule="auto"/>
        <w:jc w:val="center"/>
        <w:rPr>
          <w:color w:val="000000"/>
        </w:rPr>
      </w:pPr>
      <w:r w:rsidRPr="00175B86">
        <w:rPr>
          <w:b/>
          <w:color w:val="000000"/>
        </w:rPr>
        <w:t>II. Стандарт предоставления муниципальной услуги</w:t>
      </w:r>
      <w:r w:rsidRPr="00175B86">
        <w:rPr>
          <w:color w:val="000000"/>
        </w:rPr>
        <w:br/>
      </w:r>
      <w:r w:rsidRPr="00175B86">
        <w:rPr>
          <w:b/>
          <w:color w:val="000000"/>
        </w:rPr>
        <w:t> </w:t>
      </w:r>
      <w:r w:rsidRPr="00175B86">
        <w:rPr>
          <w:b/>
          <w:color w:val="000000"/>
        </w:rPr>
        <w:br/>
        <w:t>1.   Наименование муниципальной услуги</w:t>
      </w:r>
    </w:p>
    <w:p w:rsidR="009B011C" w:rsidRPr="00175B86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9B011C" w:rsidRPr="00175B86" w:rsidRDefault="00AE76A0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447A71" w:rsidRPr="00175B86">
        <w:rPr>
          <w:color w:val="000000"/>
        </w:rPr>
        <w:t>В соответствие с настоящим Административным регламентом предоставляется муниципальная услуга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образования».</w:t>
      </w:r>
    </w:p>
    <w:p w:rsidR="00AE76A0" w:rsidRDefault="00447A71" w:rsidP="009B011C">
      <w:pPr>
        <w:widowControl w:val="0"/>
        <w:spacing w:after="0" w:line="240" w:lineRule="auto"/>
        <w:ind w:firstLine="709"/>
        <w:jc w:val="center"/>
        <w:rPr>
          <w:b/>
          <w:color w:val="000000"/>
        </w:rPr>
      </w:pPr>
      <w:r w:rsidRPr="00175B86">
        <w:rPr>
          <w:color w:val="000000"/>
        </w:rPr>
        <w:t> </w:t>
      </w:r>
      <w:r w:rsidRPr="00175B86">
        <w:rPr>
          <w:color w:val="000000"/>
        </w:rPr>
        <w:br/>
      </w:r>
      <w:r w:rsidRPr="00175B86">
        <w:rPr>
          <w:b/>
          <w:color w:val="000000"/>
        </w:rPr>
        <w:t xml:space="preserve">2. Наименование органа местного самоуправления, 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center"/>
        <w:rPr>
          <w:color w:val="000000"/>
        </w:rPr>
      </w:pPr>
      <w:proofErr w:type="gramStart"/>
      <w:r w:rsidRPr="00175B86">
        <w:rPr>
          <w:b/>
          <w:color w:val="000000"/>
        </w:rPr>
        <w:t>предоставляющего</w:t>
      </w:r>
      <w:proofErr w:type="gramEnd"/>
      <w:r w:rsidRPr="00175B86">
        <w:rPr>
          <w:b/>
          <w:color w:val="000000"/>
        </w:rPr>
        <w:t xml:space="preserve"> муниципальную услугу</w:t>
      </w:r>
    </w:p>
    <w:p w:rsidR="009B011C" w:rsidRPr="00175B86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9B011C" w:rsidRPr="00175B86" w:rsidRDefault="00AE76A0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12. </w:t>
      </w:r>
      <w:r w:rsidR="00447A71" w:rsidRPr="00175B86">
        <w:rPr>
          <w:color w:val="000000"/>
        </w:rPr>
        <w:t xml:space="preserve">Муниципальную услугу предоставляют муниципальные организации, подведомственные органу местного самоуправления, осуществляющему управление в сфере образования (далее – </w:t>
      </w:r>
      <w:r w:rsidR="009B011C" w:rsidRPr="00175B86">
        <w:rPr>
          <w:color w:val="000000"/>
        </w:rPr>
        <w:t>МОУ), указанные в Приложении 1.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13. В предоставлении муниципальной услуги также участвует орган </w:t>
      </w:r>
      <w:r w:rsidRPr="00175B86">
        <w:rPr>
          <w:color w:val="000000"/>
        </w:rPr>
        <w:lastRenderedPageBreak/>
        <w:t>местного самоуправления, осуществляющий управление в сфере образования, в части предоставления информации об организации предоставления муниципальной услуги, контроля деятельности МОУ по предо</w:t>
      </w:r>
      <w:r w:rsidR="009B011C" w:rsidRPr="00175B86">
        <w:rPr>
          <w:color w:val="000000"/>
        </w:rPr>
        <w:t>ставлению муниципальной услуги.</w:t>
      </w:r>
    </w:p>
    <w:p w:rsidR="009B011C" w:rsidRPr="00175B86" w:rsidRDefault="00691BD3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  <w:lang w:val="en-US"/>
        </w:rPr>
        <w:t> </w:t>
      </w:r>
      <w:r w:rsidR="00447A71" w:rsidRPr="00175B86">
        <w:rPr>
          <w:color w:val="000000"/>
        </w:rPr>
        <w:t>Специалисты МОУ и органа местного самоуправления, осуществляющего управление в сфере образования,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организации.</w:t>
      </w:r>
    </w:p>
    <w:p w:rsidR="009B011C" w:rsidRPr="00175B86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9B011C" w:rsidRDefault="00447A71" w:rsidP="009B011C">
      <w:pPr>
        <w:widowControl w:val="0"/>
        <w:spacing w:after="0" w:line="240" w:lineRule="auto"/>
        <w:jc w:val="center"/>
        <w:rPr>
          <w:b/>
          <w:color w:val="000000"/>
        </w:rPr>
      </w:pPr>
      <w:r w:rsidRPr="00175B86">
        <w:rPr>
          <w:b/>
          <w:color w:val="000000"/>
        </w:rPr>
        <w:t>3. Описание результата предоставления муниципальной услуги</w:t>
      </w:r>
    </w:p>
    <w:p w:rsidR="00AE76A0" w:rsidRPr="00175B86" w:rsidRDefault="00AE76A0" w:rsidP="009B011C">
      <w:pPr>
        <w:widowControl w:val="0"/>
        <w:spacing w:after="0" w:line="240" w:lineRule="auto"/>
        <w:jc w:val="center"/>
        <w:rPr>
          <w:color w:val="000000"/>
        </w:rPr>
      </w:pPr>
    </w:p>
    <w:p w:rsidR="009B011C" w:rsidRPr="00175B86" w:rsidRDefault="00AE76A0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15. </w:t>
      </w:r>
      <w:r w:rsidR="00447A71" w:rsidRPr="00175B86">
        <w:rPr>
          <w:color w:val="000000"/>
        </w:rPr>
        <w:t>Результатом предоставления муниципальной услуги является постановка на учет и зачисление в общеобразовательное учреждение или мотивированный отказ в предоставлении муниципальной услуги.</w:t>
      </w:r>
    </w:p>
    <w:p w:rsidR="009B011C" w:rsidRPr="00175B86" w:rsidRDefault="009B011C" w:rsidP="009B011C">
      <w:pPr>
        <w:widowControl w:val="0"/>
        <w:spacing w:after="0" w:line="240" w:lineRule="auto"/>
        <w:jc w:val="center"/>
        <w:rPr>
          <w:color w:val="000000"/>
        </w:rPr>
      </w:pPr>
    </w:p>
    <w:p w:rsidR="009B011C" w:rsidRPr="00175B86" w:rsidRDefault="00447A71" w:rsidP="009B011C">
      <w:pPr>
        <w:widowControl w:val="0"/>
        <w:spacing w:after="0" w:line="240" w:lineRule="auto"/>
        <w:jc w:val="center"/>
        <w:rPr>
          <w:color w:val="000000"/>
        </w:rPr>
      </w:pPr>
      <w:r w:rsidRPr="00175B86">
        <w:rPr>
          <w:b/>
          <w:color w:val="000000"/>
        </w:rPr>
        <w:t>4. Срок предоставления муниципальной услуги</w:t>
      </w:r>
    </w:p>
    <w:p w:rsidR="009B011C" w:rsidRPr="00175B86" w:rsidRDefault="009B011C" w:rsidP="009B011C">
      <w:pPr>
        <w:widowControl w:val="0"/>
        <w:spacing w:after="0" w:line="240" w:lineRule="auto"/>
        <w:rPr>
          <w:color w:val="000000"/>
        </w:rPr>
      </w:pP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16. Решение о зачислении (отказе в зачислении) получателя муниципальной услуги в МОУ принимается МОУ с момента приема (получения) полного пакета документов, указанных в пункте 23 настоящего Административного регламента, и оформляется распорядительным актом (приказом) руководителя принимающего МОУ (уполномоченного им лица).</w:t>
      </w:r>
    </w:p>
    <w:p w:rsidR="00AE76A0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17. </w:t>
      </w:r>
      <w:proofErr w:type="gramStart"/>
      <w:r w:rsidRPr="00175B86">
        <w:rPr>
          <w:color w:val="000000"/>
        </w:rPr>
        <w:t>Приём заявлений для поступающих в первые классы МОУ, закрепленной за территорией, на которой проживает ребёнок, начинается не позднее 1 апреля и завершается не позднее 30 июня текучего года.</w:t>
      </w:r>
      <w:proofErr w:type="gramEnd"/>
    </w:p>
    <w:p w:rsidR="00AE76A0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 </w:t>
      </w:r>
      <w:proofErr w:type="gramStart"/>
      <w:r w:rsidR="00447A71" w:rsidRPr="00175B86">
        <w:rPr>
          <w:color w:val="000000"/>
        </w:rPr>
        <w:t>Приём заявлений для поступающих в первые классы МОУ, незакрепленных за территорией, на которой проживает ребёнок, начинается с 6 июля текучего года до момента заполнения свободных мест, но не позднее 5 сентября текущего года.</w:t>
      </w:r>
      <w:proofErr w:type="gramEnd"/>
    </w:p>
    <w:p w:rsidR="00AE76A0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 </w:t>
      </w:r>
      <w:r w:rsidR="00447A71" w:rsidRPr="00175B86">
        <w:rPr>
          <w:color w:val="000000"/>
        </w:rPr>
        <w:t>Муниципальные образовательные организации, закончившие прием в первый класс всех детей, обладающих преимущественным правом приема</w:t>
      </w:r>
      <w:proofErr w:type="gramStart"/>
      <w:r w:rsidR="00447A71" w:rsidRPr="00175B86">
        <w:rPr>
          <w:color w:val="000000"/>
        </w:rPr>
        <w:t> ,</w:t>
      </w:r>
      <w:proofErr w:type="gramEnd"/>
      <w:r w:rsidR="00447A71" w:rsidRPr="00175B86">
        <w:rPr>
          <w:color w:val="000000"/>
        </w:rPr>
        <w:t xml:space="preserve"> а также проживающих на закрепленной территории, осуществляют прием детей, не проживающих на закрепленной территории, ранее 6 июля текучего года. </w:t>
      </w:r>
    </w:p>
    <w:p w:rsidR="009B011C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Руководитель общеобразовательной организации издает распорядительный акт о приеме на обучение детей: в 1-й класс – в течение 3-х рабочих дней после завершения приема заявлений о приеме на обучение в первый класс. В остальные классы – в течение 5-и рабочих дней после</w:t>
      </w:r>
      <w:r w:rsidR="009B011C" w:rsidRPr="00175B86">
        <w:rPr>
          <w:color w:val="000000"/>
        </w:rPr>
        <w:t xml:space="preserve"> приема заявления и документов.</w:t>
      </w:r>
    </w:p>
    <w:p w:rsidR="00AE76A0" w:rsidRPr="00175B86" w:rsidRDefault="00AE76A0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25682B">
        <w:rPr>
          <w:color w:val="000000"/>
        </w:rPr>
        <w:t>В случае подачи не полного комплекта документов, предусмотренных</w:t>
      </w:r>
      <w:r w:rsidR="00EA54F2" w:rsidRPr="0025682B">
        <w:rPr>
          <w:color w:val="000000"/>
        </w:rPr>
        <w:t xml:space="preserve"> пунктом 23 настоящего Административного регламента, заявитель имеет право в течение 7 дней со дня получения письменного уведомления подать полный пакет документов.</w:t>
      </w:r>
    </w:p>
    <w:p w:rsidR="009B01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18. </w:t>
      </w:r>
      <w:r w:rsidR="00447A71" w:rsidRPr="00175B86">
        <w:rPr>
          <w:color w:val="000000"/>
        </w:rPr>
        <w:t xml:space="preserve">При подаче заявления в форме электронного документа с </w:t>
      </w:r>
      <w:r w:rsidR="00447A71" w:rsidRPr="00175B86">
        <w:rPr>
          <w:color w:val="000000"/>
        </w:rPr>
        <w:lastRenderedPageBreak/>
        <w:t xml:space="preserve">использованием информационно-телекоммуникационных сетей общего пользования, в том числе информационно-коммуникационной сети «Интернет», включая </w:t>
      </w:r>
      <w:r>
        <w:rPr>
          <w:color w:val="000000"/>
        </w:rPr>
        <w:t xml:space="preserve"> </w:t>
      </w:r>
      <w:r w:rsidR="00447A71" w:rsidRPr="00175B86">
        <w:rPr>
          <w:color w:val="000000"/>
        </w:rPr>
        <w:t>ЕПГУ, заявителю не позднее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направления заявителю электронног</w:t>
      </w:r>
      <w:r w:rsidR="009B011C" w:rsidRPr="00175B86">
        <w:rPr>
          <w:color w:val="000000"/>
        </w:rPr>
        <w:t>о сообщения о приеме заявления.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19. Начало общего срока осуществления процедуры по предоставлению муниципальной услуги исчисляется </w:t>
      </w:r>
      <w:proofErr w:type="gramStart"/>
      <w:r w:rsidRPr="00175B86">
        <w:rPr>
          <w:color w:val="000000"/>
        </w:rPr>
        <w:t>с даты представления</w:t>
      </w:r>
      <w:proofErr w:type="gramEnd"/>
      <w:r w:rsidRPr="00175B86">
        <w:rPr>
          <w:color w:val="000000"/>
        </w:rPr>
        <w:t xml:space="preserve"> заявителем полного комплекта документов, предусмотренных пунктом 23 настоящего Административного регламента, не тре</w:t>
      </w:r>
      <w:r w:rsidR="009B011C" w:rsidRPr="00175B86">
        <w:rPr>
          <w:color w:val="000000"/>
        </w:rPr>
        <w:t>бующих исправления и доработки.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20. Время ожидания в очереди на прием к должностному лицу или для получения консультации не должно прев</w:t>
      </w:r>
      <w:r w:rsidR="009B011C" w:rsidRPr="00175B86">
        <w:rPr>
          <w:color w:val="000000"/>
        </w:rPr>
        <w:t>ышать 15 минут.</w:t>
      </w:r>
    </w:p>
    <w:p w:rsidR="009B011C" w:rsidRPr="00175B86" w:rsidRDefault="009B011C" w:rsidP="009B011C">
      <w:pPr>
        <w:widowControl w:val="0"/>
        <w:spacing w:after="0" w:line="240" w:lineRule="auto"/>
        <w:jc w:val="both"/>
        <w:rPr>
          <w:color w:val="000000"/>
        </w:rPr>
      </w:pPr>
    </w:p>
    <w:p w:rsidR="009B011C" w:rsidRPr="00175B86" w:rsidRDefault="00447A71" w:rsidP="009B011C">
      <w:pPr>
        <w:widowControl w:val="0"/>
        <w:spacing w:after="0" w:line="240" w:lineRule="auto"/>
        <w:jc w:val="center"/>
        <w:rPr>
          <w:b/>
          <w:color w:val="000000"/>
        </w:rPr>
      </w:pPr>
      <w:r w:rsidRPr="00175B86">
        <w:rPr>
          <w:b/>
          <w:color w:val="000000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9B011C" w:rsidRPr="00175B86" w:rsidRDefault="009B01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9B01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21. </w:t>
      </w:r>
      <w:r w:rsidR="00447A71" w:rsidRPr="00175B86">
        <w:rPr>
          <w:color w:val="000000"/>
        </w:rPr>
        <w:t>Предоставление муниципальной услуги о</w:t>
      </w:r>
      <w:r w:rsidR="009B011C" w:rsidRPr="00175B86">
        <w:rPr>
          <w:color w:val="000000"/>
        </w:rPr>
        <w:t xml:space="preserve">существляется в соответствии </w:t>
      </w:r>
      <w:proofErr w:type="gramStart"/>
      <w:r w:rsidR="009B011C" w:rsidRPr="00175B86">
        <w:rPr>
          <w:color w:val="000000"/>
        </w:rPr>
        <w:t>с</w:t>
      </w:r>
      <w:proofErr w:type="gramEnd"/>
      <w:r w:rsidR="009B011C" w:rsidRPr="00175B86">
        <w:rPr>
          <w:color w:val="000000"/>
        </w:rPr>
        <w:t>: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Конституция Российской Федерации (принята всенародным голосованием 12.12.1993) (Официальный текст Конституции Российской Федерации с внесенными поправками от 01.06.2020 опубликован на </w:t>
      </w:r>
      <w:proofErr w:type="gramStart"/>
      <w:r w:rsidRPr="00175B86">
        <w:rPr>
          <w:color w:val="000000"/>
        </w:rPr>
        <w:t>Официальном</w:t>
      </w:r>
      <w:proofErr w:type="gramEnd"/>
      <w:r w:rsidRPr="00175B86">
        <w:rPr>
          <w:color w:val="000000"/>
        </w:rPr>
        <w:t xml:space="preserve"> </w:t>
      </w:r>
      <w:proofErr w:type="spellStart"/>
      <w:r w:rsidRPr="00175B86">
        <w:rPr>
          <w:color w:val="000000"/>
        </w:rPr>
        <w:t>интернет-портале</w:t>
      </w:r>
      <w:proofErr w:type="spellEnd"/>
      <w:r w:rsidRPr="00175B86">
        <w:rPr>
          <w:color w:val="000000"/>
        </w:rPr>
        <w:t xml:space="preserve"> правовой информации http:/</w:t>
      </w:r>
      <w:r w:rsidR="009B011C" w:rsidRPr="00175B86">
        <w:rPr>
          <w:color w:val="000000"/>
        </w:rPr>
        <w:t>/www.pravo.gov.ru, 04.07.2020);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Гражданский кодекс Российской Федерации (часть первая) от 30.11.1994 № 51-ФЗ («Собрание законодательства Российской Федерации</w:t>
      </w:r>
      <w:r w:rsidR="009B011C" w:rsidRPr="00175B86">
        <w:rPr>
          <w:color w:val="000000"/>
        </w:rPr>
        <w:t>», 05.12.1994, № 32, ст. 3301);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Гражданский кодекс Российской Федерации (часть вторая) от 26.01.1996 № 14-ФЗ («Собрание законодательства Российской Федерации»</w:t>
      </w:r>
      <w:r w:rsidR="009B011C" w:rsidRPr="00175B86">
        <w:rPr>
          <w:color w:val="000000"/>
        </w:rPr>
        <w:t>, 29.01.1996, № 5, ст. 41);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Семейный кодекс Российской Федерации от 29.12.1995 № 223-ФЗ («Собрание законодательства Российской Федерации», 01.01.1996, №</w:t>
      </w:r>
      <w:r w:rsidR="009B011C" w:rsidRPr="00175B86">
        <w:rPr>
          <w:color w:val="000000"/>
        </w:rPr>
        <w:t xml:space="preserve"> 1, ст. 16), (ред. 06.08.2020);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Федеральный закон от 29.12.2012 № 273 - 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</w:t>
      </w:r>
      <w:r w:rsidR="009B011C" w:rsidRPr="00175B86">
        <w:rPr>
          <w:color w:val="000000"/>
        </w:rPr>
        <w:t>1), ст. 7598), (ред. 31.07.20);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17.01.1992 № 2202-1 «О прокуратуре Российской Федерации» («Российская газета», № 39, 1</w:t>
      </w:r>
      <w:r w:rsidR="009B011C" w:rsidRPr="00175B86">
        <w:rPr>
          <w:color w:val="000000"/>
        </w:rPr>
        <w:t>8.02.1992) , (ред. 06.02.2020);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24.11.1995 № 181-ФЗ «О социальной защите инвалидов в Российской Федерации» («Собрание законодательства Российской Федерации», 27.11.1995, № 48, ст. 4563</w:t>
      </w:r>
      <w:r w:rsidR="009B011C" w:rsidRPr="00175B86">
        <w:rPr>
          <w:color w:val="000000"/>
        </w:rPr>
        <w:t>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27.05.1998 № 76-ФЗ «О статусе военнослужащих» («Собрание законодательства Российской Федерации</w:t>
      </w:r>
      <w:r w:rsidR="009B011C" w:rsidRPr="00175B86">
        <w:rPr>
          <w:color w:val="000000"/>
        </w:rPr>
        <w:t xml:space="preserve">», № </w:t>
      </w:r>
      <w:r w:rsidR="009B011C" w:rsidRPr="00175B86">
        <w:rPr>
          <w:color w:val="000000"/>
        </w:rPr>
        <w:lastRenderedPageBreak/>
        <w:t>22, 01.06.1998, ст. 2331);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24.07.1998 № 124-ФЗ «Об основных гарантиях прав ребенка в Российской Федерации» («Собрание законодательства Российской Федерации</w:t>
      </w:r>
      <w:r w:rsidR="009B011C" w:rsidRPr="00175B86">
        <w:rPr>
          <w:color w:val="000000"/>
        </w:rPr>
        <w:t>», 03.08.1998, № 31, ст. 3802);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Российской Федерации», 28.0</w:t>
      </w:r>
      <w:r w:rsidR="009B011C" w:rsidRPr="00175B86">
        <w:rPr>
          <w:color w:val="000000"/>
        </w:rPr>
        <w:t>6.1999, № 26, ст. 3177);</w:t>
      </w:r>
    </w:p>
    <w:p w:rsidR="00EA54F2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Российской Федерации</w:t>
      </w:r>
      <w:r w:rsidR="00EA54F2">
        <w:rPr>
          <w:color w:val="000000"/>
        </w:rPr>
        <w:t>», 18.10.1999, № 42, ст. 5005);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27.07.2010 № 210-ФЗ «Об организации предоставления государственных и муниципальных услуг» («Российск</w:t>
      </w:r>
      <w:r w:rsidR="009B011C" w:rsidRPr="00175B86">
        <w:rPr>
          <w:color w:val="000000"/>
        </w:rPr>
        <w:t>ая газета», № 168, 30.07.2010);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07.02.2011 № 3-ФЗ «О полиции» («Российская га</w:t>
      </w:r>
      <w:r w:rsidR="009B011C" w:rsidRPr="00175B86">
        <w:rPr>
          <w:color w:val="000000"/>
        </w:rPr>
        <w:t>зета», № 25, 08.02.2011);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Российской Федерации», 31.1</w:t>
      </w:r>
      <w:r w:rsidR="009B011C" w:rsidRPr="00175B86">
        <w:rPr>
          <w:color w:val="000000"/>
        </w:rPr>
        <w:t>2.2012, № 53 (ч. 1), ст. 7608);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Закон Росси</w:t>
      </w:r>
      <w:r w:rsidR="00EA54F2">
        <w:rPr>
          <w:color w:val="000000"/>
        </w:rPr>
        <w:t>йской Федерации от 15.05.1991 №</w:t>
      </w:r>
      <w:r w:rsidRPr="00175B86">
        <w:rPr>
          <w:color w:val="000000"/>
        </w:rPr>
        <w:t xml:space="preserve">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175B86">
        <w:rPr>
          <w:color w:val="000000"/>
        </w:rPr>
        <w:t>В</w:t>
      </w:r>
      <w:r w:rsidR="009B011C" w:rsidRPr="00175B86">
        <w:rPr>
          <w:color w:val="000000"/>
        </w:rPr>
        <w:t>С</w:t>
      </w:r>
      <w:proofErr w:type="gramEnd"/>
      <w:r w:rsidR="009B011C" w:rsidRPr="00175B86">
        <w:rPr>
          <w:color w:val="000000"/>
        </w:rPr>
        <w:t xml:space="preserve"> РСФСР», 1991, № 21, ст. 699);</w:t>
      </w:r>
    </w:p>
    <w:p w:rsidR="009B011C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Закон Российской Федерации от 26.06.1992 № 3132-1 «О статусе судей в Российской Федерации» («Российск</w:t>
      </w:r>
      <w:r w:rsidR="009B011C" w:rsidRPr="00175B86">
        <w:rPr>
          <w:color w:val="000000"/>
        </w:rPr>
        <w:t>ая газета», № 170, 29.07.1992);</w:t>
      </w:r>
    </w:p>
    <w:p w:rsidR="00691BD3" w:rsidRPr="007D4BB4" w:rsidRDefault="00691BD3" w:rsidP="009B01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D4BB4">
        <w:rPr>
          <w:rFonts w:ascii="Times New Roman" w:hAnsi="Times New Roman"/>
          <w:color w:val="000000"/>
        </w:rPr>
        <w:t xml:space="preserve">постановление правительства </w:t>
      </w:r>
      <w:r w:rsidR="007D4BB4" w:rsidRPr="007D4BB4">
        <w:rPr>
          <w:rFonts w:ascii="Times New Roman" w:hAnsi="Times New Roman"/>
          <w:color w:val="000000"/>
        </w:rPr>
        <w:t>Российской Федерации от 24.10.2011 г.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№44, ст. 6274; 2022, №35, ст. 6081);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25682B">
        <w:rPr>
          <w:color w:val="000000"/>
        </w:rPr>
        <w:t>пос</w:t>
      </w:r>
      <w:r w:rsidRPr="00175B86">
        <w:rPr>
          <w:color w:val="000000"/>
        </w:rPr>
        <w:t>тановление Правительства Росси</w:t>
      </w:r>
      <w:r w:rsidR="00EA54F2">
        <w:rPr>
          <w:color w:val="000000"/>
        </w:rPr>
        <w:t>йской Федерации от 25.08.1999 №</w:t>
      </w:r>
      <w:r w:rsidRPr="00175B86">
        <w:rPr>
          <w:color w:val="000000"/>
        </w:rPr>
        <w:t>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Российской Федерации</w:t>
      </w:r>
      <w:r w:rsidR="009B011C" w:rsidRPr="00175B86">
        <w:rPr>
          <w:color w:val="000000"/>
        </w:rPr>
        <w:t>», 30.08.1999, № 35, ст. 4321);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постановление Правительства Российской Федерации от 0</w:t>
      </w:r>
      <w:r w:rsidR="00EA54F2">
        <w:rPr>
          <w:color w:val="000000"/>
        </w:rPr>
        <w:t xml:space="preserve">9.02.2004 </w:t>
      </w:r>
      <w:r w:rsidR="00EA54F2">
        <w:rPr>
          <w:color w:val="000000"/>
        </w:rPr>
        <w:lastRenderedPageBreak/>
        <w:t>№</w:t>
      </w:r>
      <w:r w:rsidRPr="00175B86">
        <w:rPr>
          <w:color w:val="000000"/>
        </w:rPr>
        <w:t xml:space="preserve">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175B86">
        <w:rPr>
          <w:color w:val="000000"/>
        </w:rPr>
        <w:t>контртеррористических</w:t>
      </w:r>
      <w:proofErr w:type="spellEnd"/>
      <w:r w:rsidRPr="00175B86">
        <w:rPr>
          <w:color w:val="000000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75B86">
        <w:rPr>
          <w:color w:val="000000"/>
        </w:rPr>
        <w:t>Северо-Кавказского</w:t>
      </w:r>
      <w:proofErr w:type="spellEnd"/>
      <w:r w:rsidRPr="00175B86">
        <w:rPr>
          <w:color w:val="000000"/>
        </w:rPr>
        <w:t xml:space="preserve"> региона Российской Федерации» («Российс</w:t>
      </w:r>
      <w:r w:rsidR="009B011C" w:rsidRPr="00175B86">
        <w:rPr>
          <w:color w:val="000000"/>
        </w:rPr>
        <w:t>кая газета», № 28, 13.02.2004);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постановление Правительства Российской Федерации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№ 173, 15.08.2008)</w:t>
      </w:r>
      <w:r w:rsidR="009B011C" w:rsidRPr="00175B86">
        <w:rPr>
          <w:color w:val="000000"/>
        </w:rPr>
        <w:t>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постановление Правительства Росси</w:t>
      </w:r>
      <w:r w:rsidR="00691BD3">
        <w:rPr>
          <w:color w:val="000000"/>
        </w:rPr>
        <w:t>йской Федерации от 10.07.2013 №</w:t>
      </w:r>
      <w:r w:rsidRPr="00175B86">
        <w:rPr>
          <w:color w:val="000000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(Официальный интернет-портал правовой информаци</w:t>
      </w:r>
      <w:r w:rsidR="0025682B">
        <w:rPr>
          <w:color w:val="000000"/>
        </w:rPr>
        <w:t>и http://www.pravo.gov.ru, 15.07</w:t>
      </w:r>
      <w:r w:rsidRPr="00175B86">
        <w:rPr>
          <w:color w:val="000000"/>
        </w:rPr>
        <w:t>.2013, «Собрание законодательства Российской Федерации</w:t>
      </w:r>
      <w:r w:rsidR="00691BD3">
        <w:rPr>
          <w:color w:val="000000"/>
        </w:rPr>
        <w:t>», 22.07.2013, №</w:t>
      </w:r>
      <w:r w:rsidR="009B011C" w:rsidRPr="00175B86">
        <w:rPr>
          <w:color w:val="000000"/>
        </w:rPr>
        <w:t>29, ст. 3964);</w:t>
      </w:r>
    </w:p>
    <w:p w:rsidR="00EA54F2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постановление П</w:t>
      </w:r>
      <w:r w:rsidR="00691BD3">
        <w:rPr>
          <w:color w:val="000000"/>
        </w:rPr>
        <w:t>равительства РФ от 18.09.2020 №</w:t>
      </w:r>
      <w:r w:rsidRPr="00175B86">
        <w:rPr>
          <w:color w:val="000000"/>
        </w:rPr>
        <w:t>1490 «О лицензировании образовательной деятельности» (Официальный интернет-портал правовой информации http://www.pravo.gov.ru от 25.09.2020, «Собрание законодательства Российской Федераци</w:t>
      </w:r>
      <w:r w:rsidR="00691BD3">
        <w:rPr>
          <w:color w:val="000000"/>
        </w:rPr>
        <w:t>и» от 2020 г., №</w:t>
      </w:r>
      <w:r w:rsidR="00EA54F2">
        <w:rPr>
          <w:color w:val="000000"/>
        </w:rPr>
        <w:t>39, ст. 6067);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постановление Правительства Росси</w:t>
      </w:r>
      <w:r w:rsidR="00691BD3">
        <w:rPr>
          <w:color w:val="000000"/>
        </w:rPr>
        <w:t>йской Федерации от 18.11.2013 №</w:t>
      </w:r>
      <w:r w:rsidRPr="00175B86">
        <w:rPr>
          <w:color w:val="000000"/>
        </w:rPr>
        <w:t>1039 «О государственной аккредитации образовательной деятельности» (Официальный интернет-портал правовой информации http://www.pravo.gov.ru, 22.11.2013, «Собрание законодательства Российской Федерации</w:t>
      </w:r>
      <w:r w:rsidR="0025682B">
        <w:rPr>
          <w:color w:val="000000"/>
        </w:rPr>
        <w:t>», 25.11.2013, №</w:t>
      </w:r>
      <w:r w:rsidR="009B011C" w:rsidRPr="00175B86">
        <w:rPr>
          <w:color w:val="000000"/>
        </w:rPr>
        <w:t>47, ст. 6118);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Министерства здравоохранения Росси</w:t>
      </w:r>
      <w:r w:rsidR="00691BD3">
        <w:rPr>
          <w:color w:val="000000"/>
        </w:rPr>
        <w:t>йской Федерации от 03.07.2000 №</w:t>
      </w:r>
      <w:r w:rsidRPr="00175B86">
        <w:rPr>
          <w:color w:val="000000"/>
        </w:rPr>
        <w:t>241 «Об утверждении «Медицинской карты ребенка для образовательных учреждений» («Официальные докумен</w:t>
      </w:r>
      <w:r w:rsidR="00691BD3">
        <w:rPr>
          <w:color w:val="000000"/>
        </w:rPr>
        <w:t>ты в образовании», 2001, №</w:t>
      </w:r>
      <w:r w:rsidR="009B011C" w:rsidRPr="00175B86">
        <w:rPr>
          <w:color w:val="000000"/>
        </w:rPr>
        <w:t>18);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Министерства образования Российской Федерации от 09.03.2004</w:t>
      </w:r>
      <w:r w:rsidR="00691BD3" w:rsidRPr="00691BD3">
        <w:rPr>
          <w:color w:val="000000"/>
        </w:rPr>
        <w:t xml:space="preserve"> </w:t>
      </w:r>
      <w:r w:rsidR="00691BD3">
        <w:rPr>
          <w:color w:val="000000"/>
        </w:rPr>
        <w:t xml:space="preserve"> №</w:t>
      </w:r>
      <w:r w:rsidRPr="00175B86">
        <w:rPr>
          <w:color w:val="000000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(«Официальные докумен</w:t>
      </w:r>
      <w:r w:rsidR="0025682B">
        <w:rPr>
          <w:color w:val="000000"/>
        </w:rPr>
        <w:t>ты в образовании», 2004, №</w:t>
      </w:r>
      <w:r w:rsidR="009B011C" w:rsidRPr="00175B86">
        <w:rPr>
          <w:color w:val="000000"/>
        </w:rPr>
        <w:t>16);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Министерства образования и науки Росси</w:t>
      </w:r>
      <w:r w:rsidR="00691BD3">
        <w:rPr>
          <w:color w:val="000000"/>
        </w:rPr>
        <w:t>йской Федерации от 06.10.2009 №</w:t>
      </w:r>
      <w:r w:rsidRPr="00175B86">
        <w:rPr>
          <w:color w:val="000000"/>
        </w:rPr>
        <w:t>373 «Об утверждении и введении в действие федерального государственного образовательного стандарта начального общего образования» («Бюллетень нормативных актов федеральных органов исполнительной власти», 2010, № 12);</w:t>
      </w:r>
    </w:p>
    <w:p w:rsidR="009B01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(«Бюллетень </w:t>
      </w:r>
      <w:r w:rsidRPr="00175B86">
        <w:rPr>
          <w:color w:val="000000"/>
        </w:rPr>
        <w:lastRenderedPageBreak/>
        <w:t>нормативных актов федеральных органов исполнительной власт</w:t>
      </w:r>
      <w:r w:rsidR="0025682B">
        <w:rPr>
          <w:color w:val="000000"/>
        </w:rPr>
        <w:t>и», 2011, №</w:t>
      </w:r>
      <w:r w:rsidR="009B011C" w:rsidRPr="00175B86">
        <w:rPr>
          <w:color w:val="000000"/>
        </w:rPr>
        <w:t>9);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Министерства образования и науки Росси</w:t>
      </w:r>
      <w:r w:rsidR="0025682B">
        <w:rPr>
          <w:color w:val="000000"/>
        </w:rPr>
        <w:t>йской Федерации от 17.05.2012 №</w:t>
      </w:r>
      <w:r w:rsidRPr="00175B86">
        <w:rPr>
          <w:color w:val="000000"/>
        </w:rPr>
        <w:t>413 «Об утверждении федерального государственного образовательного стандарта среднего общего образования» («Ро</w:t>
      </w:r>
      <w:r w:rsidR="0025682B">
        <w:rPr>
          <w:color w:val="000000"/>
        </w:rPr>
        <w:t>ссийская газета», 2012, №</w:t>
      </w:r>
      <w:r w:rsidR="0026481C" w:rsidRPr="00175B86">
        <w:rPr>
          <w:color w:val="000000"/>
        </w:rPr>
        <w:t>139);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Министерство просвещения Росси</w:t>
      </w:r>
      <w:r w:rsidR="0025682B">
        <w:rPr>
          <w:color w:val="000000"/>
        </w:rPr>
        <w:t>йской Федерации от 28.08.2020 №</w:t>
      </w:r>
      <w:r w:rsidRPr="00175B86">
        <w:rPr>
          <w:color w:val="000000"/>
        </w:rPr>
        <w:t>442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начального общего, основного общего и среднего общег</w:t>
      </w:r>
      <w:r w:rsidR="0026481C" w:rsidRPr="00175B86">
        <w:rPr>
          <w:color w:val="000000"/>
        </w:rPr>
        <w:t>о образования»;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Министерства просвещения Росси</w:t>
      </w:r>
      <w:r w:rsidR="0025682B">
        <w:rPr>
          <w:color w:val="000000"/>
        </w:rPr>
        <w:t>йской Федерации от 02.09.2020 №</w:t>
      </w:r>
      <w:r w:rsidRPr="00175B86">
        <w:rPr>
          <w:color w:val="000000"/>
        </w:rPr>
        <w:t xml:space="preserve">458 «Об утверждении Порядка приёма на </w:t>
      </w:r>
      <w:proofErr w:type="gramStart"/>
      <w:r w:rsidRPr="00175B86">
        <w:rPr>
          <w:color w:val="000000"/>
        </w:rPr>
        <w:t>обучение по</w:t>
      </w:r>
      <w:proofErr w:type="gramEnd"/>
      <w:r w:rsidRPr="00175B86">
        <w:rPr>
          <w:color w:val="000000"/>
        </w:rPr>
        <w:t xml:space="preserve"> образовательным программам начального общего, основного общего </w:t>
      </w:r>
      <w:r w:rsidR="0026481C" w:rsidRPr="00175B86">
        <w:rPr>
          <w:color w:val="000000"/>
        </w:rPr>
        <w:t>и среднего общего образования»;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приказ Министерство образования и науки Росси</w:t>
      </w:r>
      <w:r w:rsidR="0025682B">
        <w:rPr>
          <w:color w:val="000000"/>
        </w:rPr>
        <w:t>йской Федерации от 12.03.2014 №</w:t>
      </w:r>
      <w:r w:rsidRPr="00175B86">
        <w:rPr>
          <w:color w:val="000000"/>
        </w:rPr>
        <w:t xml:space="preserve">177 «Об утверждении Порядка и условий осуществления </w:t>
      </w:r>
      <w:proofErr w:type="gramStart"/>
      <w:r w:rsidRPr="00175B86">
        <w:rPr>
          <w:color w:val="000000"/>
        </w:rPr>
        <w:t>перевода</w:t>
      </w:r>
      <w:proofErr w:type="gramEnd"/>
      <w:r w:rsidRPr="00175B86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(«Российск</w:t>
      </w:r>
      <w:r w:rsidR="0026481C" w:rsidRPr="00175B86">
        <w:rPr>
          <w:color w:val="000000"/>
        </w:rPr>
        <w:t>а</w:t>
      </w:r>
      <w:r w:rsidR="0025682B">
        <w:rPr>
          <w:color w:val="000000"/>
        </w:rPr>
        <w:t>я газета», №</w:t>
      </w:r>
      <w:r w:rsidR="0026481C" w:rsidRPr="00175B86">
        <w:rPr>
          <w:color w:val="000000"/>
        </w:rPr>
        <w:t>109, 16.05.2014);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b/>
          <w:bCs/>
          <w:color w:val="000000"/>
        </w:rPr>
      </w:pPr>
      <w:proofErr w:type="gramStart"/>
      <w:r w:rsidRPr="00175B86">
        <w:rPr>
          <w:color w:val="000000"/>
        </w:rPr>
        <w:t>приказ Министерства образования и науки Российской Федерации от 9 ноября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(официальный интернет-портал правовой информации, 10.12.2015)</w:t>
      </w:r>
      <w:r w:rsidRPr="00175B86">
        <w:rPr>
          <w:color w:val="000000"/>
        </w:rPr>
        <w:br/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175B86">
        <w:rPr>
          <w:color w:val="000000"/>
        </w:rPr>
        <w:t>СанПиН</w:t>
      </w:r>
      <w:proofErr w:type="spellEnd"/>
      <w:r w:rsidRPr="00175B86">
        <w:rPr>
          <w:color w:val="000000"/>
        </w:rPr>
        <w:t xml:space="preserve"> 2.4.2.2821-10 «Санитарно-эпидемиологические требования к условиям</w:t>
      </w:r>
      <w:proofErr w:type="gramEnd"/>
      <w:r w:rsidRPr="00175B86">
        <w:rPr>
          <w:color w:val="000000"/>
        </w:rPr>
        <w:t xml:space="preserve"> и организации обучения в общеобразовательных учреждениях» («Российская газета», 2011, № 54);</w:t>
      </w:r>
      <w:r w:rsidRPr="00175B86">
        <w:rPr>
          <w:b/>
          <w:bCs/>
          <w:color w:val="000000"/>
        </w:rPr>
        <w:t> 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Документ утрачивает силу с 1 января 2021 года в связи с изданием Постановления Правительства РФ от 08.10.2020 № 1631.</w:t>
      </w:r>
      <w:r w:rsidRPr="00175B86">
        <w:rPr>
          <w:color w:val="000000"/>
        </w:rPr>
        <w:br/>
        <w:t>Законом Тульской области «Об образовании» от 30 сентября 2013 года № 1989-ЗТО («Тульские и</w:t>
      </w:r>
      <w:r w:rsidR="0025682B">
        <w:rPr>
          <w:color w:val="000000"/>
        </w:rPr>
        <w:t>звестия», 03.10.2013, №</w:t>
      </w:r>
      <w:r w:rsidR="0026481C" w:rsidRPr="00175B86">
        <w:rPr>
          <w:color w:val="000000"/>
        </w:rPr>
        <w:t>145);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постановлением правительства Тульской области от 29.01.2013 № 16 «Об утверждении Положения о министерстве образования Тульской области» («Тульские </w:t>
      </w:r>
      <w:r w:rsidR="0026481C" w:rsidRPr="00175B86">
        <w:rPr>
          <w:color w:val="000000"/>
        </w:rPr>
        <w:t>и</w:t>
      </w:r>
      <w:r w:rsidR="0025682B">
        <w:rPr>
          <w:color w:val="000000"/>
        </w:rPr>
        <w:t>звестия», 07.02.2013, №</w:t>
      </w:r>
      <w:r w:rsidR="0026481C" w:rsidRPr="00175B86">
        <w:rPr>
          <w:color w:val="000000"/>
        </w:rPr>
        <w:t>18).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способы их получения заяви</w:t>
      </w:r>
      <w:r w:rsidR="0026481C" w:rsidRPr="00175B86">
        <w:rPr>
          <w:color w:val="000000"/>
        </w:rPr>
        <w:t>телем, порядок их представления.</w:t>
      </w:r>
    </w:p>
    <w:p w:rsidR="002648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22. </w:t>
      </w:r>
      <w:r w:rsidR="00447A71" w:rsidRPr="00175B86">
        <w:rPr>
          <w:color w:val="000000"/>
        </w:rPr>
        <w:t>Предоставление муниципальной услуги осуществляется на основан</w:t>
      </w:r>
      <w:r w:rsidR="0026481C" w:rsidRPr="00175B86">
        <w:rPr>
          <w:color w:val="000000"/>
        </w:rPr>
        <w:t>ии личного заявления заявителя.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Заявление может быть направлено заявителем в форме электронного документа (заочная форма) с использованием информационно-телекоммуникационных сетей общего пользования - че</w:t>
      </w:r>
      <w:r w:rsidR="0026481C" w:rsidRPr="00175B86">
        <w:rPr>
          <w:color w:val="000000"/>
        </w:rPr>
        <w:t>рез ЕПГУ (http://www.gosuslugi</w:t>
      </w:r>
      <w:r w:rsidRPr="00175B86">
        <w:rPr>
          <w:color w:val="000000"/>
        </w:rPr>
        <w:t>.ru) с последующим предоставлением в МОУ оригиналов документов, необходимых для предоставления муниципальной услуги, указанных в пункте 23 настоящег</w:t>
      </w:r>
      <w:r w:rsidR="0026481C" w:rsidRPr="00175B86">
        <w:rPr>
          <w:color w:val="000000"/>
        </w:rPr>
        <w:t>о Административного регламента.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Заявление может быть принято при личном приеме</w:t>
      </w:r>
      <w:r w:rsidR="0026481C" w:rsidRPr="00175B86">
        <w:rPr>
          <w:color w:val="000000"/>
        </w:rPr>
        <w:t xml:space="preserve"> заявителя (очная форма) в МОУ.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23. Для постановки ребенка на учет заполняется заявление о п</w:t>
      </w:r>
      <w:r w:rsidR="0025682B">
        <w:rPr>
          <w:color w:val="000000"/>
        </w:rPr>
        <w:t>риеме в МОУ согласно Приложению №</w:t>
      </w:r>
      <w:r w:rsidRPr="00175B86">
        <w:rPr>
          <w:color w:val="000000"/>
        </w:rPr>
        <w:t>2 к настоящем</w:t>
      </w:r>
      <w:r w:rsidR="0026481C" w:rsidRPr="00175B86">
        <w:rPr>
          <w:color w:val="000000"/>
        </w:rPr>
        <w:t>у Административному регламенту.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Перечень документов, которые родители (законные представители) представляют для предо</w:t>
      </w:r>
      <w:r w:rsidR="0026481C" w:rsidRPr="00175B86">
        <w:rPr>
          <w:color w:val="000000"/>
        </w:rPr>
        <w:t>ставления муниципальной услуги:</w:t>
      </w:r>
    </w:p>
    <w:p w:rsidR="002648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47A71" w:rsidRPr="00175B86">
        <w:rPr>
          <w:color w:val="000000"/>
        </w:rPr>
        <w:t>копию документа, удостоверяющего личность родителя (законного представи</w:t>
      </w:r>
      <w:r w:rsidR="0026481C" w:rsidRPr="00175B86">
        <w:rPr>
          <w:color w:val="000000"/>
        </w:rPr>
        <w:t>теля) ребенка или поступающего;</w:t>
      </w:r>
    </w:p>
    <w:p w:rsidR="002648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447A71" w:rsidRPr="00175B86">
        <w:rPr>
          <w:color w:val="000000"/>
        </w:rPr>
        <w:t>копию свидетельства о рождении ребенка или документа, под</w:t>
      </w:r>
      <w:r w:rsidR="0026481C" w:rsidRPr="00175B86">
        <w:rPr>
          <w:color w:val="000000"/>
        </w:rPr>
        <w:t>тверждающего родство заявителя;</w:t>
      </w:r>
    </w:p>
    <w:p w:rsidR="002648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447A71" w:rsidRPr="00175B86">
        <w:rPr>
          <w:color w:val="000000"/>
        </w:rPr>
        <w:t xml:space="preserve">копию свидетельства о рождении </w:t>
      </w:r>
      <w:proofErr w:type="gramStart"/>
      <w:r w:rsidR="00447A71" w:rsidRPr="00175B86">
        <w:rPr>
          <w:color w:val="000000"/>
        </w:rPr>
        <w:t>полнородных</w:t>
      </w:r>
      <w:proofErr w:type="gramEnd"/>
      <w:r w:rsidR="00447A71" w:rsidRPr="00175B86">
        <w:rPr>
          <w:color w:val="000000"/>
        </w:rPr>
        <w:t xml:space="preserve"> и </w:t>
      </w:r>
      <w:proofErr w:type="spellStart"/>
      <w:r w:rsidR="00447A71" w:rsidRPr="00175B86">
        <w:rPr>
          <w:color w:val="000000"/>
        </w:rPr>
        <w:t>неполнородных</w:t>
      </w:r>
      <w:proofErr w:type="spellEnd"/>
      <w:r w:rsidR="00447A71" w:rsidRPr="00175B86">
        <w:rPr>
          <w:color w:val="00000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447A71" w:rsidRPr="00175B86">
        <w:rPr>
          <w:color w:val="000000"/>
        </w:rPr>
        <w:t>непо</w:t>
      </w:r>
      <w:r w:rsidR="0026481C" w:rsidRPr="00175B86">
        <w:rPr>
          <w:color w:val="000000"/>
        </w:rPr>
        <w:t>лнородные</w:t>
      </w:r>
      <w:proofErr w:type="spellEnd"/>
      <w:r w:rsidR="0026481C" w:rsidRPr="00175B86">
        <w:rPr>
          <w:color w:val="000000"/>
        </w:rPr>
        <w:t xml:space="preserve"> брат и (или) сестра);</w:t>
      </w:r>
    </w:p>
    <w:p w:rsidR="002648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447A71" w:rsidRPr="00175B86">
        <w:rPr>
          <w:color w:val="000000"/>
        </w:rPr>
        <w:t>копию документа, подтверждающего установление опеки или попе</w:t>
      </w:r>
      <w:r w:rsidR="0026481C" w:rsidRPr="00175B86">
        <w:rPr>
          <w:color w:val="000000"/>
        </w:rPr>
        <w:t>чительства (при необходимости);</w:t>
      </w:r>
    </w:p>
    <w:p w:rsidR="0026481C" w:rsidRPr="00175B86" w:rsidRDefault="00EA54F2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47A71" w:rsidRPr="00175B86">
        <w:rPr>
          <w:color w:val="00000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</w:t>
      </w:r>
      <w:r w:rsidR="0026481C" w:rsidRPr="00175B86">
        <w:rPr>
          <w:color w:val="000000"/>
        </w:rPr>
        <w:t>го на закрепленной территории);</w:t>
      </w:r>
    </w:p>
    <w:p w:rsidR="00582F28" w:rsidRPr="00175B86" w:rsidRDefault="00EA54F2" w:rsidP="00582F28">
      <w:pPr>
        <w:widowControl w:val="0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47A71" w:rsidRPr="00175B86">
        <w:rPr>
          <w:color w:val="000000"/>
        </w:rPr>
        <w:t xml:space="preserve">копию заключения </w:t>
      </w:r>
      <w:proofErr w:type="spellStart"/>
      <w:r w:rsidR="00447A71" w:rsidRPr="00175B86">
        <w:rPr>
          <w:color w:val="000000"/>
        </w:rPr>
        <w:t>психолого-медико-педаго</w:t>
      </w:r>
      <w:r w:rsidR="00582F28" w:rsidRPr="00175B86">
        <w:rPr>
          <w:color w:val="000000"/>
        </w:rPr>
        <w:t>гической</w:t>
      </w:r>
      <w:proofErr w:type="spellEnd"/>
      <w:r w:rsidR="00582F28" w:rsidRPr="00175B86">
        <w:rPr>
          <w:color w:val="000000"/>
        </w:rPr>
        <w:t xml:space="preserve"> комиссии (при наличии)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  <w:highlight w:val="red"/>
        </w:rPr>
        <w:t>При личном обращении заявитель обязан вместо копий предъявить оригиналы вышеуказанных документов.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</w:t>
      </w:r>
      <w:r w:rsidR="00582F28" w:rsidRPr="00175B86">
        <w:rPr>
          <w:color w:val="000000"/>
        </w:rPr>
        <w:t>рождении ребенка.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582F28" w:rsidRPr="00175B86">
        <w:rPr>
          <w:color w:val="000000"/>
        </w:rPr>
        <w:t>бывание в Российской Федерации.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Родители (законные представители) детей имеют право по своему </w:t>
      </w:r>
      <w:r w:rsidRPr="00175B86">
        <w:rPr>
          <w:color w:val="000000"/>
        </w:rPr>
        <w:lastRenderedPageBreak/>
        <w:t>усмотрению</w:t>
      </w:r>
      <w:r w:rsidR="00D244BD">
        <w:rPr>
          <w:color w:val="000000"/>
        </w:rPr>
        <w:t xml:space="preserve"> представлять другие документы.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 приеме в ОООД для получения среднего общего образования представляется аттестат об основном общем обра</w:t>
      </w:r>
      <w:r w:rsidR="00582F28" w:rsidRPr="00175B86">
        <w:rPr>
          <w:color w:val="000000"/>
        </w:rPr>
        <w:t>зовании установленного образца.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Для зачисления в образовательное учреждение, реализующее дополнительные общеобразовательные программы: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заявление родителей (законных представителей) о приеме ребенк</w:t>
      </w:r>
      <w:r w:rsidR="00582F28" w:rsidRPr="00175B86">
        <w:rPr>
          <w:color w:val="000000"/>
        </w:rPr>
        <w:t>а в образовательное учреждение.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582F28" w:rsidRPr="00175B86">
        <w:rPr>
          <w:color w:val="000000"/>
        </w:rPr>
        <w:t>ядке переводом на русский язык.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Документы, необходимые в соответствии с нормативными правовыми актами для предоставления муниципальной услуги, п</w:t>
      </w:r>
      <w:r w:rsidR="00582F28" w:rsidRPr="00175B86">
        <w:rPr>
          <w:color w:val="000000"/>
        </w:rPr>
        <w:t>редставляются лично заявителем.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Копии предъявляемых при приеме документов хранятся в </w:t>
      </w:r>
      <w:r w:rsidR="00582F28" w:rsidRPr="00175B86">
        <w:rPr>
          <w:color w:val="000000"/>
        </w:rPr>
        <w:t>ОООД на время обучения ребенка.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Форма заявления доступна для просмотра и скачивания на ЕПГУ, а также размещается на информаци</w:t>
      </w:r>
      <w:r w:rsidR="00582F28" w:rsidRPr="00175B86">
        <w:rPr>
          <w:color w:val="000000"/>
        </w:rPr>
        <w:t>онных стендах в помещениях МОУ.</w:t>
      </w:r>
    </w:p>
    <w:p w:rsidR="00582F28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24. </w:t>
      </w:r>
      <w:r w:rsidR="00447A71" w:rsidRPr="00175B86">
        <w:rPr>
          <w:color w:val="000000"/>
        </w:rPr>
        <w:t xml:space="preserve">Документы, необходимые в соответствии с нормативными правовыми актами для предоставления муниципальной услуги, подаются </w:t>
      </w:r>
      <w:r w:rsidR="0025682B">
        <w:rPr>
          <w:color w:val="000000"/>
        </w:rPr>
        <w:t>в МОУ, указанные в приложении №</w:t>
      </w:r>
      <w:r w:rsidR="00447A71" w:rsidRPr="00175B86">
        <w:rPr>
          <w:color w:val="000000"/>
        </w:rPr>
        <w:t xml:space="preserve">1 к </w:t>
      </w:r>
      <w:r w:rsidR="00582F28" w:rsidRPr="00175B86">
        <w:rPr>
          <w:color w:val="000000"/>
        </w:rPr>
        <w:t>Административному регламенту.</w:t>
      </w:r>
    </w:p>
    <w:p w:rsidR="00D244BD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582F28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 xml:space="preserve">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="00582F28" w:rsidRPr="00D244BD">
        <w:rPr>
          <w:b/>
          <w:color w:val="000000"/>
        </w:rPr>
        <w:t>способы их получения заявителем</w:t>
      </w:r>
    </w:p>
    <w:p w:rsidR="00D244BD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582F28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25. </w:t>
      </w:r>
      <w:r w:rsidR="00447A71" w:rsidRPr="00175B86">
        <w:rPr>
          <w:color w:val="000000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государственных или муниципальных услуг, и которые заявитель в</w:t>
      </w:r>
      <w:r w:rsidR="00582F28" w:rsidRPr="00175B86">
        <w:rPr>
          <w:color w:val="000000"/>
        </w:rPr>
        <w:t>праве представить, отсутствуют.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26. МОУ не вправе требовать от заявителя представления документов, не предусмотренных настоящим </w:t>
      </w:r>
      <w:r w:rsidR="00582F28" w:rsidRPr="00175B86">
        <w:rPr>
          <w:color w:val="000000"/>
        </w:rPr>
        <w:t>Административным регламентом.</w:t>
      </w:r>
    </w:p>
    <w:p w:rsidR="00D244BD" w:rsidRPr="00D244BD" w:rsidRDefault="00D244BD" w:rsidP="00D244BD">
      <w:pPr>
        <w:widowControl w:val="0"/>
        <w:spacing w:after="0" w:line="240" w:lineRule="auto"/>
        <w:jc w:val="center"/>
        <w:rPr>
          <w:b/>
          <w:color w:val="000000"/>
        </w:rPr>
      </w:pPr>
    </w:p>
    <w:p w:rsidR="00582F28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>8. Исчерпывающий перечень оснований для отказа в приеме документов, необходимых для пред</w:t>
      </w:r>
      <w:r w:rsidR="00582F28" w:rsidRPr="00D244BD">
        <w:rPr>
          <w:b/>
          <w:color w:val="000000"/>
        </w:rPr>
        <w:t>оставления муниципальной услуги</w:t>
      </w:r>
    </w:p>
    <w:p w:rsidR="00D244BD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582F28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27. </w:t>
      </w:r>
      <w:r w:rsidR="00447A71" w:rsidRPr="00175B86">
        <w:rPr>
          <w:color w:val="000000"/>
        </w:rPr>
        <w:t>Оснований для отказа в приеме документов нет.</w:t>
      </w:r>
      <w:r w:rsidR="00447A71" w:rsidRPr="00175B86">
        <w:rPr>
          <w:color w:val="000000"/>
        </w:rPr>
        <w:br/>
        <w:t> </w:t>
      </w:r>
    </w:p>
    <w:p w:rsidR="00582F28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>9. Исчерпывающий перечень оснований для отказа в пред</w:t>
      </w:r>
      <w:r w:rsidR="00582F28" w:rsidRPr="00D244BD">
        <w:rPr>
          <w:b/>
          <w:color w:val="000000"/>
        </w:rPr>
        <w:t xml:space="preserve">оставлении </w:t>
      </w:r>
      <w:r w:rsidR="00582F28" w:rsidRPr="00D244BD">
        <w:rPr>
          <w:b/>
          <w:color w:val="000000"/>
        </w:rPr>
        <w:lastRenderedPageBreak/>
        <w:t>муниципальной услуги</w:t>
      </w:r>
    </w:p>
    <w:p w:rsidR="00D244BD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28. Основаниями для отказа в предоставлении</w:t>
      </w:r>
      <w:r w:rsidR="00D244BD">
        <w:rPr>
          <w:color w:val="000000"/>
        </w:rPr>
        <w:t xml:space="preserve"> муниципальной услуги являются:</w:t>
      </w:r>
    </w:p>
    <w:p w:rsidR="00D244BD" w:rsidRDefault="00447A71" w:rsidP="00D244BD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отс</w:t>
      </w:r>
      <w:r w:rsidR="00582F28" w:rsidRPr="00175B86">
        <w:rPr>
          <w:color w:val="000000"/>
        </w:rPr>
        <w:t>утствие свободных мест в МОУ.</w:t>
      </w:r>
    </w:p>
    <w:p w:rsidR="00D244BD" w:rsidRDefault="00D244BD" w:rsidP="00D244BD">
      <w:pPr>
        <w:widowControl w:val="0"/>
        <w:spacing w:after="0" w:line="240" w:lineRule="auto"/>
        <w:jc w:val="both"/>
        <w:rPr>
          <w:color w:val="000000"/>
        </w:rPr>
      </w:pPr>
    </w:p>
    <w:p w:rsidR="00582F28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>10. Порядок, размер и основания взимания муниципальной пошлины или иной платы, взимаемой за пред</w:t>
      </w:r>
      <w:r w:rsidR="00582F28" w:rsidRPr="00D244BD">
        <w:rPr>
          <w:b/>
          <w:color w:val="000000"/>
        </w:rPr>
        <w:t>оставление муниципальной услуги</w:t>
      </w:r>
    </w:p>
    <w:p w:rsidR="00D244BD" w:rsidRPr="00175B86" w:rsidRDefault="00D244BD" w:rsidP="00D244BD">
      <w:pPr>
        <w:widowControl w:val="0"/>
        <w:spacing w:after="0" w:line="240" w:lineRule="auto"/>
        <w:jc w:val="both"/>
        <w:rPr>
          <w:color w:val="000000"/>
        </w:rPr>
      </w:pP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29. Муниципальная услу</w:t>
      </w:r>
      <w:r w:rsidR="00582F28" w:rsidRPr="00175B86">
        <w:rPr>
          <w:color w:val="000000"/>
        </w:rPr>
        <w:t>га предоставляется бесплатно.</w:t>
      </w:r>
    </w:p>
    <w:p w:rsidR="00D244BD" w:rsidRDefault="00D244BD" w:rsidP="00D244BD">
      <w:pPr>
        <w:widowControl w:val="0"/>
        <w:spacing w:after="0" w:line="240" w:lineRule="auto"/>
        <w:jc w:val="both"/>
        <w:rPr>
          <w:color w:val="000000"/>
        </w:rPr>
      </w:pPr>
    </w:p>
    <w:p w:rsidR="00582F28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>11. Максимальный срок ожидания в очереди при подаче запроса о предоставлении муниципальной услуги, и при получении результата предоставления муниципа</w:t>
      </w:r>
      <w:r w:rsidR="00582F28" w:rsidRPr="00D244BD">
        <w:rPr>
          <w:b/>
          <w:color w:val="000000"/>
        </w:rPr>
        <w:t>льной услуги</w:t>
      </w:r>
    </w:p>
    <w:p w:rsidR="00D244BD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30.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</w:t>
      </w:r>
      <w:r w:rsidR="00582F28" w:rsidRPr="00175B86">
        <w:rPr>
          <w:color w:val="000000"/>
        </w:rPr>
        <w:t>и не должен превышать 15 минут.</w:t>
      </w:r>
    </w:p>
    <w:p w:rsidR="00582F28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31. Общий срок приема документов не должен превыша</w:t>
      </w:r>
      <w:r w:rsidR="00582F28" w:rsidRPr="00175B86">
        <w:rPr>
          <w:color w:val="000000"/>
        </w:rPr>
        <w:t>ть 15 минут.</w:t>
      </w:r>
    </w:p>
    <w:p w:rsidR="00B33FA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32. При возникновении непредвиденных ситуаций сроки, указанные в п. 31, могут быть продлены на 1 рабочий день, о чём спе</w:t>
      </w:r>
      <w:r w:rsidR="00B33FA6" w:rsidRPr="00175B86">
        <w:rPr>
          <w:color w:val="000000"/>
        </w:rPr>
        <w:t>циалист уведомляет заявителя.</w:t>
      </w:r>
    </w:p>
    <w:p w:rsidR="00D244BD" w:rsidRDefault="00D244BD" w:rsidP="00D244BD">
      <w:pPr>
        <w:widowControl w:val="0"/>
        <w:spacing w:after="0" w:line="240" w:lineRule="auto"/>
        <w:jc w:val="both"/>
        <w:rPr>
          <w:color w:val="000000"/>
        </w:rPr>
      </w:pPr>
    </w:p>
    <w:p w:rsidR="00B33FA6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>12. Срок и порядок регистрации запроса заявителя о предоставлении муниципальной услуги, в т</w:t>
      </w:r>
      <w:r w:rsidR="00B33FA6" w:rsidRPr="00D244BD">
        <w:rPr>
          <w:b/>
          <w:color w:val="000000"/>
        </w:rPr>
        <w:t>ом числе в электронной форме</w:t>
      </w:r>
    </w:p>
    <w:p w:rsidR="00D244BD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33. </w:t>
      </w:r>
      <w:r w:rsidR="00447A71" w:rsidRPr="00175B86">
        <w:rPr>
          <w:color w:val="000000"/>
        </w:rPr>
        <w:t xml:space="preserve">Заявление о приеме в МОУ, поданное заявителем лично, регистрируется в </w:t>
      </w:r>
      <w:r w:rsidR="00447A71" w:rsidRPr="0025682B">
        <w:rPr>
          <w:color w:val="000000"/>
        </w:rPr>
        <w:t>РИС УСО</w:t>
      </w:r>
      <w:r w:rsidR="00447A71" w:rsidRPr="00175B86">
        <w:rPr>
          <w:color w:val="000000"/>
        </w:rPr>
        <w:t xml:space="preserve"> ТО специалистом МОУ, ответственным за прием документов, в день поступления с выдачей заявителю зарегистрированного обращения на бумажном носителе по форме согласно Приложению 3 к настоящем</w:t>
      </w:r>
      <w:r w:rsidR="00B33FA6" w:rsidRPr="00175B86">
        <w:rPr>
          <w:color w:val="000000"/>
        </w:rPr>
        <w:t>у Административному регламенту.</w:t>
      </w:r>
    </w:p>
    <w:p w:rsidR="00B33FA6" w:rsidRPr="00175B86" w:rsidRDefault="00691BD3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34.</w:t>
      </w:r>
      <w:r>
        <w:rPr>
          <w:color w:val="000000"/>
          <w:lang w:val="en-US"/>
        </w:rPr>
        <w:t> </w:t>
      </w:r>
      <w:r w:rsidR="00447A71" w:rsidRPr="00175B86">
        <w:rPr>
          <w:color w:val="000000"/>
        </w:rPr>
        <w:t>Прием документов осуществляется в рабочие д</w:t>
      </w:r>
      <w:r w:rsidR="00B33FA6" w:rsidRPr="00175B86">
        <w:rPr>
          <w:color w:val="000000"/>
        </w:rPr>
        <w:t>ни в течение календарного года.</w:t>
      </w:r>
    </w:p>
    <w:p w:rsidR="00691BD3" w:rsidRPr="00691BD3" w:rsidRDefault="00691BD3" w:rsidP="00691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91BD3">
        <w:rPr>
          <w:rFonts w:ascii="Times New Roman" w:hAnsi="Times New Roman"/>
          <w:color w:val="000000"/>
        </w:rPr>
        <w:t>35. Факт приема заявления о приеме на обучение и перечень документов, представленных родителя</w:t>
      </w:r>
      <w:proofErr w:type="gramStart"/>
      <w:r w:rsidRPr="00691BD3">
        <w:rPr>
          <w:rFonts w:ascii="Times New Roman" w:hAnsi="Times New Roman"/>
          <w:color w:val="000000"/>
        </w:rPr>
        <w:t>м(</w:t>
      </w:r>
      <w:proofErr w:type="spellStart"/>
      <w:proofErr w:type="gramEnd"/>
      <w:r w:rsidRPr="00691BD3">
        <w:rPr>
          <w:rFonts w:ascii="Times New Roman" w:hAnsi="Times New Roman"/>
          <w:color w:val="000000"/>
        </w:rPr>
        <w:t>ями</w:t>
      </w:r>
      <w:proofErr w:type="spellEnd"/>
      <w:r w:rsidRPr="00691BD3">
        <w:rPr>
          <w:rFonts w:ascii="Times New Roman" w:hAnsi="Times New Roman"/>
          <w:color w:val="000000"/>
        </w:rPr>
        <w:t>) (законными(</w:t>
      </w:r>
      <w:proofErr w:type="spellStart"/>
      <w:r w:rsidRPr="00691BD3">
        <w:rPr>
          <w:rFonts w:ascii="Times New Roman" w:hAnsi="Times New Roman"/>
          <w:color w:val="000000"/>
        </w:rPr>
        <w:t>ыми</w:t>
      </w:r>
      <w:proofErr w:type="spellEnd"/>
      <w:r w:rsidRPr="00691BD3">
        <w:rPr>
          <w:rFonts w:ascii="Times New Roman" w:hAnsi="Times New Roman"/>
          <w:color w:val="000000"/>
        </w:rPr>
        <w:t>) представителем(</w:t>
      </w:r>
      <w:proofErr w:type="spellStart"/>
      <w:r w:rsidRPr="00691BD3">
        <w:rPr>
          <w:rFonts w:ascii="Times New Roman" w:hAnsi="Times New Roman"/>
          <w:color w:val="000000"/>
        </w:rPr>
        <w:t>ями</w:t>
      </w:r>
      <w:proofErr w:type="spellEnd"/>
      <w:r w:rsidRPr="00691BD3">
        <w:rPr>
          <w:rFonts w:ascii="Times New Roman" w:hAnsi="Times New Roman"/>
          <w:color w:val="00000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691BD3">
        <w:rPr>
          <w:rFonts w:ascii="Times New Roman" w:hAnsi="Times New Roman"/>
          <w:color w:val="000000"/>
        </w:rPr>
        <w:t>ии и ау</w:t>
      </w:r>
      <w:proofErr w:type="gramEnd"/>
      <w:r w:rsidRPr="00691BD3">
        <w:rPr>
          <w:rFonts w:ascii="Times New Roman" w:hAnsi="Times New Roman"/>
          <w:color w:val="000000"/>
        </w:rPr>
        <w:t xml:space="preserve">тентификации).  Журнал приема заявлений может вестись, в том числе в электронном виде в региональных государственных информационных системах субъектов </w:t>
      </w:r>
      <w:r w:rsidRPr="00691BD3">
        <w:rPr>
          <w:rFonts w:ascii="Times New Roman" w:hAnsi="Times New Roman"/>
          <w:color w:val="000000"/>
        </w:rPr>
        <w:lastRenderedPageBreak/>
        <w:t xml:space="preserve">Российской Федерации, созданных органами государственной власти субъектов Российской Федерации (при наличии). </w:t>
      </w:r>
    </w:p>
    <w:p w:rsidR="00691BD3" w:rsidRPr="00691BD3" w:rsidRDefault="00691BD3" w:rsidP="00691BD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691BD3">
        <w:rPr>
          <w:rFonts w:ascii="Times New Roman" w:hAnsi="Times New Roman"/>
          <w:color w:val="000000"/>
        </w:rPr>
        <w:t>3.6. При подаче заявления о приеме на обучение через операторов почтовой связи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691BD3">
        <w:rPr>
          <w:rFonts w:ascii="Times New Roman" w:hAnsi="Times New Roman"/>
          <w:color w:val="000000"/>
        </w:rPr>
        <w:t>м(</w:t>
      </w:r>
      <w:proofErr w:type="spellStart"/>
      <w:proofErr w:type="gramEnd"/>
      <w:r w:rsidRPr="00691BD3">
        <w:rPr>
          <w:rFonts w:ascii="Times New Roman" w:hAnsi="Times New Roman"/>
          <w:color w:val="000000"/>
        </w:rPr>
        <w:t>ями</w:t>
      </w:r>
      <w:proofErr w:type="spellEnd"/>
      <w:r w:rsidRPr="00691BD3">
        <w:rPr>
          <w:rFonts w:ascii="Times New Roman" w:hAnsi="Times New Roman"/>
          <w:color w:val="000000"/>
        </w:rPr>
        <w:t>) (законным(</w:t>
      </w:r>
      <w:proofErr w:type="spellStart"/>
      <w:r w:rsidRPr="00691BD3">
        <w:rPr>
          <w:rFonts w:ascii="Times New Roman" w:hAnsi="Times New Roman"/>
          <w:color w:val="000000"/>
        </w:rPr>
        <w:t>ыми</w:t>
      </w:r>
      <w:proofErr w:type="spellEnd"/>
      <w:r w:rsidRPr="00691BD3">
        <w:rPr>
          <w:rFonts w:ascii="Times New Roman" w:hAnsi="Times New Roman"/>
          <w:color w:val="000000"/>
        </w:rPr>
        <w:t>) представителем(</w:t>
      </w:r>
      <w:proofErr w:type="spellStart"/>
      <w:r w:rsidRPr="00691BD3">
        <w:rPr>
          <w:rFonts w:ascii="Times New Roman" w:hAnsi="Times New Roman"/>
          <w:color w:val="000000"/>
        </w:rPr>
        <w:t>ями</w:t>
      </w:r>
      <w:proofErr w:type="spellEnd"/>
      <w:r w:rsidRPr="00691BD3">
        <w:rPr>
          <w:rFonts w:ascii="Times New Roman" w:hAnsi="Times New Roman"/>
          <w:color w:val="000000"/>
        </w:rPr>
        <w:t>) ребенка или поступающим, родителю(ям) (законному(</w:t>
      </w:r>
      <w:proofErr w:type="spellStart"/>
      <w:r w:rsidRPr="00691BD3">
        <w:rPr>
          <w:rFonts w:ascii="Times New Roman" w:hAnsi="Times New Roman"/>
          <w:color w:val="000000"/>
        </w:rPr>
        <w:t>ым</w:t>
      </w:r>
      <w:proofErr w:type="spellEnd"/>
      <w:r w:rsidRPr="00691BD3">
        <w:rPr>
          <w:rFonts w:ascii="Times New Roman" w:hAnsi="Times New Roman"/>
          <w:color w:val="000000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33FA6" w:rsidRPr="00175B86" w:rsidRDefault="00447A71" w:rsidP="00691BD3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691BD3">
        <w:rPr>
          <w:rFonts w:ascii="Times New Roman" w:hAnsi="Times New Roman"/>
          <w:color w:val="000000"/>
        </w:rPr>
        <w:t xml:space="preserve">37. </w:t>
      </w:r>
      <w:proofErr w:type="gramStart"/>
      <w:r w:rsidRPr="00691BD3">
        <w:rPr>
          <w:rFonts w:ascii="Times New Roman" w:hAnsi="Times New Roman"/>
          <w:color w:val="000000"/>
        </w:rPr>
        <w:t>Орган</w:t>
      </w:r>
      <w:r w:rsidRPr="00175B86">
        <w:rPr>
          <w:color w:val="000000"/>
        </w:rPr>
        <w:t xml:space="preserve"> местного самоуправления, осуществляющий управление в сфере образования, не принимает на себя никакой ответственности за задержку, удаление, недоставку или невозможность загрузить любые данные, предоставляемые заявителем, при обращении заявителя самостоятельно посредством информационно-коммуникационных сетей общего доступа (сеть Интернет) к информационным ресурсам портала образовательных услуг,</w:t>
      </w:r>
      <w:r w:rsidR="00D244BD">
        <w:rPr>
          <w:color w:val="000000"/>
        </w:rPr>
        <w:t xml:space="preserve"> </w:t>
      </w:r>
      <w:r w:rsidRPr="00175B86">
        <w:rPr>
          <w:color w:val="000000"/>
        </w:rPr>
        <w:t>ЕПГУ и адресам электронной почты органа местного самоуправления, осуществляющего управле</w:t>
      </w:r>
      <w:r w:rsidR="00B33FA6" w:rsidRPr="00175B86">
        <w:rPr>
          <w:color w:val="000000"/>
        </w:rPr>
        <w:t>ние в сфере образования, и МОУ.</w:t>
      </w:r>
      <w:proofErr w:type="gramEnd"/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>При обращении заявителя самостоятельно посредством информационно-коммуникационных сетей общего доступа (сеть Интернет) к информационным ресурсам портала образовательных услуг, ЕПГУ и адресам электронной почты органа местного самоуправления, осуществляющего управление в сфере образования, и МОУ за получением муниципальной услуги все вопросы предоставления прав доступа к сети Интернет, покупки и наладки для этого соответствующего оборудования и программных продуктов решают</w:t>
      </w:r>
      <w:r w:rsidR="00B33FA6" w:rsidRPr="00175B86">
        <w:rPr>
          <w:color w:val="000000"/>
        </w:rPr>
        <w:t>ся заявителем самостоятельно.</w:t>
      </w:r>
      <w:proofErr w:type="gramEnd"/>
    </w:p>
    <w:p w:rsidR="00D244BD" w:rsidRDefault="00D244BD" w:rsidP="00D244BD">
      <w:pPr>
        <w:widowControl w:val="0"/>
        <w:spacing w:after="0" w:line="240" w:lineRule="auto"/>
        <w:jc w:val="both"/>
        <w:rPr>
          <w:color w:val="000000"/>
        </w:rPr>
      </w:pPr>
    </w:p>
    <w:p w:rsidR="00B33FA6" w:rsidRPr="00D244BD" w:rsidRDefault="00447A71" w:rsidP="00D244BD">
      <w:pPr>
        <w:widowControl w:val="0"/>
        <w:spacing w:after="0" w:line="240" w:lineRule="auto"/>
        <w:jc w:val="center"/>
        <w:rPr>
          <w:b/>
          <w:color w:val="000000"/>
        </w:rPr>
      </w:pPr>
      <w:r w:rsidRPr="00D244BD">
        <w:rPr>
          <w:b/>
          <w:color w:val="000000"/>
        </w:rPr>
        <w:t xml:space="preserve">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D244BD">
        <w:rPr>
          <w:b/>
          <w:color w:val="000000"/>
        </w:rPr>
        <w:t>мультимедийной</w:t>
      </w:r>
      <w:proofErr w:type="spellEnd"/>
      <w:r w:rsidRPr="00D244BD">
        <w:rPr>
          <w:b/>
          <w:color w:val="000000"/>
        </w:rPr>
        <w:t xml:space="preserve"> информации о порядке предос</w:t>
      </w:r>
      <w:r w:rsidR="00B33FA6" w:rsidRPr="00D244BD">
        <w:rPr>
          <w:b/>
          <w:color w:val="000000"/>
        </w:rPr>
        <w:t>тавления государственной услуги</w:t>
      </w:r>
    </w:p>
    <w:p w:rsidR="00D244BD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38. Здания, в которых размещается МОУ, предоставляющие муниципальную услугу, должны быть оборудованы информационными табличками (вывесками), содерж</w:t>
      </w:r>
      <w:r w:rsidR="00D244BD">
        <w:rPr>
          <w:color w:val="000000"/>
        </w:rPr>
        <w:t>ащими информацию об учреждении.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Информационная табличка должна размещаться рядом с входом либо на двери входа так, что</w:t>
      </w:r>
      <w:r w:rsidR="00D244BD">
        <w:rPr>
          <w:color w:val="000000"/>
        </w:rPr>
        <w:t>бы ее хорошо видели посетители.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Фасад здания должен быть оборудован осветительными приборами, которые позволят в течение рабочего времени комитета по образованию и МОУ ознакомит</w:t>
      </w:r>
      <w:r w:rsidR="00D244BD">
        <w:rPr>
          <w:color w:val="000000"/>
        </w:rPr>
        <w:t>ься с информационной табличкой.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Прием заявителей осуществляется в специально выделенном </w:t>
      </w:r>
      <w:r w:rsidRPr="00175B86">
        <w:rPr>
          <w:color w:val="000000"/>
        </w:rPr>
        <w:lastRenderedPageBreak/>
        <w:t>помещении для предоставления муниципаль</w:t>
      </w:r>
      <w:r w:rsidR="00D244BD">
        <w:rPr>
          <w:color w:val="000000"/>
        </w:rPr>
        <w:t>ной услуги (далее - помещение).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Вход и выход из помещения оборудуются соотве</w:t>
      </w:r>
      <w:r w:rsidR="00D244BD">
        <w:rPr>
          <w:color w:val="000000"/>
        </w:rPr>
        <w:t>тствующими указателями.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</w:t>
      </w:r>
      <w:r w:rsidR="00D244BD">
        <w:rPr>
          <w:color w:val="000000"/>
        </w:rPr>
        <w:t xml:space="preserve"> комитета по образованию и МОУ.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местах предоставления муниципальной услуги предусматривается оборудование мест общест</w:t>
      </w:r>
      <w:r w:rsidR="00D244BD">
        <w:rPr>
          <w:color w:val="000000"/>
        </w:rPr>
        <w:t>венного пользования (туалетов).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Помещение должно соответствовать установленным санитарно-эпидемиологическим требованиям и нормативам, быть уд</w:t>
      </w:r>
      <w:r w:rsidR="00D244BD">
        <w:rPr>
          <w:color w:val="000000"/>
        </w:rPr>
        <w:t>обным и иметь достаточно места.</w:t>
      </w:r>
    </w:p>
    <w:p w:rsidR="00D244BD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Помещение должно быть оборудовано противопожарной системой и средст</w:t>
      </w:r>
      <w:r w:rsidR="00D244BD">
        <w:rPr>
          <w:color w:val="000000"/>
        </w:rPr>
        <w:t>вами порошкового пожаротушения.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Для инвалидов и других </w:t>
      </w:r>
      <w:proofErr w:type="spellStart"/>
      <w:r w:rsidRPr="00175B86">
        <w:rPr>
          <w:color w:val="000000"/>
        </w:rPr>
        <w:t>маломобильных</w:t>
      </w:r>
      <w:proofErr w:type="spellEnd"/>
      <w:r w:rsidRPr="00175B86">
        <w:rPr>
          <w:color w:val="000000"/>
        </w:rPr>
        <w:t xml:space="preserve"> групп гра</w:t>
      </w:r>
      <w:r w:rsidR="00B33FA6" w:rsidRPr="00175B86">
        <w:rPr>
          <w:color w:val="000000"/>
        </w:rPr>
        <w:t>ждан должны быть предусмотрены: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возможность беспрепятственного вход</w:t>
      </w:r>
      <w:r w:rsidR="00B33FA6" w:rsidRPr="00175B86">
        <w:rPr>
          <w:color w:val="000000"/>
        </w:rPr>
        <w:t>а в учреждения и выхода из них;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содействие со стороны должностных лиц учреждения, при необходимости, инвалиду при входе</w:t>
      </w:r>
      <w:r w:rsidR="00B33FA6" w:rsidRPr="00175B86">
        <w:rPr>
          <w:color w:val="000000"/>
        </w:rPr>
        <w:t xml:space="preserve"> в учреждение и выходе из него;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</w:t>
      </w:r>
      <w:r w:rsidR="00B33FA6" w:rsidRPr="00175B86">
        <w:rPr>
          <w:color w:val="000000"/>
        </w:rPr>
        <w:t>остных лиц учреждения;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услуги, </w:t>
      </w:r>
      <w:proofErr w:type="spellStart"/>
      <w:r w:rsidRPr="00175B86">
        <w:rPr>
          <w:color w:val="000000"/>
        </w:rPr>
        <w:t>ассистивных</w:t>
      </w:r>
      <w:proofErr w:type="spellEnd"/>
      <w:r w:rsidRPr="00175B86">
        <w:rPr>
          <w:color w:val="000000"/>
        </w:rPr>
        <w:t xml:space="preserve"> и вспомогательных технологий, а</w:t>
      </w:r>
      <w:r w:rsidR="00B33FA6" w:rsidRPr="00175B86">
        <w:rPr>
          <w:color w:val="000000"/>
        </w:rPr>
        <w:t xml:space="preserve"> также сменного кресла-коляски;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сопровождение инвалидов, имеющих стойкие нарушения функции зрения, и возможность самостоятельного передви</w:t>
      </w:r>
      <w:r w:rsidR="00B33FA6" w:rsidRPr="00175B86">
        <w:rPr>
          <w:color w:val="000000"/>
        </w:rPr>
        <w:t>жения по территории учреждения;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 w:rsidR="00B33FA6" w:rsidRPr="00175B86">
        <w:rPr>
          <w:color w:val="000000"/>
        </w:rPr>
        <w:t>ре социальной защиты населения;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- оказание должностными лицами учреждения иной необходимой инвалидам и </w:t>
      </w:r>
      <w:proofErr w:type="spellStart"/>
      <w:r w:rsidRPr="00175B86">
        <w:rPr>
          <w:color w:val="000000"/>
        </w:rPr>
        <w:t>маломобильным</w:t>
      </w:r>
      <w:proofErr w:type="spellEnd"/>
      <w:r w:rsidRPr="00175B86">
        <w:rPr>
          <w:color w:val="000000"/>
        </w:rPr>
        <w:t xml:space="preserve"> группам населения помощи в преодолении барьеров, мешающих получению ими </w:t>
      </w:r>
      <w:r w:rsidR="00B33FA6" w:rsidRPr="00175B86">
        <w:rPr>
          <w:color w:val="000000"/>
        </w:rPr>
        <w:t>услуг наравне с другими лицами.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Помещение включает в себя: сектор ожидания, сектор информирования, сектор для приема посетителей (рабочие места специалистов органа местного самоуправления, осуществляющего управление в сфере образования, МОУ, участвующих в предос</w:t>
      </w:r>
      <w:r w:rsidR="00B33FA6" w:rsidRPr="00175B86">
        <w:rPr>
          <w:color w:val="000000"/>
        </w:rPr>
        <w:t>тавлении муниципальной услуги).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Под сектор ожидания отводится просторное помещение, площадь </w:t>
      </w:r>
      <w:r w:rsidRPr="00175B86">
        <w:rPr>
          <w:color w:val="000000"/>
        </w:rPr>
        <w:lastRenderedPageBreak/>
        <w:t>которого должна определяться в зависимости от количества заявителей, обращающихся в орган местного самоуправления, осуществляющий управление в сфере образования, МОУ. Сектор для ожидания в очереди должен быть оборудован стульями. Количество мест ожидания определяется исходя из фактической нагрузки и возможностей для их размещения в</w:t>
      </w:r>
      <w:r w:rsidR="00B33FA6" w:rsidRPr="00175B86">
        <w:rPr>
          <w:color w:val="000000"/>
        </w:rPr>
        <w:t xml:space="preserve"> помещении, но не менее 2 мест.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стендом, столами, стульями для воз</w:t>
      </w:r>
      <w:r w:rsidR="00B33FA6" w:rsidRPr="00175B86">
        <w:rPr>
          <w:color w:val="000000"/>
        </w:rPr>
        <w:t>можности оформления документов.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указанием: номера кабинета, фамилии, имени, отчества специалиста, осуществляющего предост</w:t>
      </w:r>
      <w:r w:rsidR="00B33FA6" w:rsidRPr="00175B86">
        <w:rPr>
          <w:color w:val="000000"/>
        </w:rPr>
        <w:t>авление муниципальной услуги.</w:t>
      </w:r>
    </w:p>
    <w:p w:rsidR="00D244BD" w:rsidRDefault="00D244BD" w:rsidP="00D244BD">
      <w:pPr>
        <w:widowControl w:val="0"/>
        <w:spacing w:after="0" w:line="240" w:lineRule="auto"/>
        <w:jc w:val="both"/>
        <w:rPr>
          <w:color w:val="000000"/>
        </w:rPr>
      </w:pPr>
    </w:p>
    <w:p w:rsidR="00B33FA6" w:rsidRPr="00BC7913" w:rsidRDefault="00447A71" w:rsidP="00BC7913">
      <w:pPr>
        <w:widowControl w:val="0"/>
        <w:spacing w:after="0" w:line="240" w:lineRule="auto"/>
        <w:jc w:val="center"/>
        <w:rPr>
          <w:b/>
          <w:color w:val="000000"/>
        </w:rPr>
      </w:pPr>
      <w:r w:rsidRPr="00BC7913">
        <w:rPr>
          <w:b/>
          <w:color w:val="000000"/>
        </w:rPr>
        <w:t>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B33FA6" w:rsidRPr="00BC7913">
        <w:rPr>
          <w:b/>
          <w:color w:val="000000"/>
        </w:rPr>
        <w:t>нно-коммуникационных технологий</w:t>
      </w:r>
    </w:p>
    <w:p w:rsidR="00D244BD" w:rsidRPr="00175B86" w:rsidRDefault="00D244BD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39. Показателями доступности и качества</w:t>
      </w:r>
      <w:r w:rsidR="00B33FA6" w:rsidRPr="00175B86">
        <w:rPr>
          <w:color w:val="000000"/>
        </w:rPr>
        <w:t xml:space="preserve"> муниципальной услуги являются:</w:t>
      </w:r>
    </w:p>
    <w:p w:rsidR="00BC7913" w:rsidRDefault="00BC7913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а) </w:t>
      </w:r>
      <w:r w:rsidR="00447A71" w:rsidRPr="00175B86">
        <w:rPr>
          <w:color w:val="000000"/>
        </w:rPr>
        <w:t>до</w:t>
      </w:r>
      <w:r>
        <w:rPr>
          <w:color w:val="000000"/>
        </w:rPr>
        <w:t>ступность муниципальной услуги:</w:t>
      </w:r>
    </w:p>
    <w:p w:rsidR="00BC7913" w:rsidRDefault="00BC7913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ПД=КП/(КП+КН)*100, где</w:t>
      </w:r>
    </w:p>
    <w:p w:rsidR="00BC7913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КП – количество оказанных МОУ муниципальных услуг в соответствии с настоящим Административным регламентом,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КН – количество жалоб на неи</w:t>
      </w:r>
      <w:r w:rsidR="00B33FA6" w:rsidRPr="00175B86">
        <w:rPr>
          <w:color w:val="000000"/>
        </w:rPr>
        <w:t>сполнение муниципальной услуги;</w:t>
      </w:r>
    </w:p>
    <w:p w:rsidR="00BC7913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б) своевременность оказания муниципальной ус</w:t>
      </w:r>
      <w:r w:rsidR="00BC7913">
        <w:rPr>
          <w:color w:val="000000"/>
        </w:rPr>
        <w:t>луги:</w:t>
      </w:r>
    </w:p>
    <w:p w:rsidR="00B33FA6" w:rsidRPr="00175B86" w:rsidRDefault="00B33FA6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ПК=К</w:t>
      </w:r>
      <w:proofErr w:type="gramStart"/>
      <w:r w:rsidRPr="00175B86">
        <w:rPr>
          <w:color w:val="000000"/>
        </w:rPr>
        <w:t>1</w:t>
      </w:r>
      <w:proofErr w:type="gramEnd"/>
      <w:r w:rsidRPr="00175B86">
        <w:rPr>
          <w:color w:val="000000"/>
        </w:rPr>
        <w:t>/(К1+К2+К3)*100, где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К</w:t>
      </w:r>
      <w:proofErr w:type="gramStart"/>
      <w:r w:rsidRPr="00175B86">
        <w:rPr>
          <w:color w:val="000000"/>
        </w:rPr>
        <w:t>1</w:t>
      </w:r>
      <w:proofErr w:type="gramEnd"/>
      <w:r w:rsidRPr="00175B86">
        <w:rPr>
          <w:color w:val="000000"/>
        </w:rPr>
        <w:t xml:space="preserve"> – количество своевременно оказанных МОУ муниципальных услуг в соответствии с настоящи</w:t>
      </w:r>
      <w:r w:rsidR="00B33FA6" w:rsidRPr="00175B86">
        <w:rPr>
          <w:color w:val="000000"/>
        </w:rPr>
        <w:t>м Административным регламентом,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К</w:t>
      </w:r>
      <w:proofErr w:type="gramStart"/>
      <w:r w:rsidRPr="00175B86">
        <w:rPr>
          <w:color w:val="000000"/>
        </w:rPr>
        <w:t>2</w:t>
      </w:r>
      <w:proofErr w:type="gramEnd"/>
      <w:r w:rsidRPr="00175B86">
        <w:rPr>
          <w:color w:val="000000"/>
        </w:rPr>
        <w:t xml:space="preserve"> – количество оказанных МОУ муниципальных услуг в соответствии с настоящим Административным регламентом с н</w:t>
      </w:r>
      <w:r w:rsidR="00B33FA6" w:rsidRPr="00175B86">
        <w:rPr>
          <w:color w:val="000000"/>
        </w:rPr>
        <w:t>арушением установленного срока,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К3 – количество необоснованных отказов в оказании муниципальной </w:t>
      </w:r>
      <w:r w:rsidRPr="00175B86">
        <w:rPr>
          <w:color w:val="000000"/>
        </w:rPr>
        <w:lastRenderedPageBreak/>
        <w:t>услуги в соответствии с настоящи</w:t>
      </w:r>
      <w:r w:rsidR="00B33FA6" w:rsidRPr="00175B86">
        <w:rPr>
          <w:color w:val="000000"/>
        </w:rPr>
        <w:t>м Административным регламентом.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40. Информацию о ходе предоставления муниц</w:t>
      </w:r>
      <w:r w:rsidR="00B33FA6" w:rsidRPr="00175B86">
        <w:rPr>
          <w:color w:val="000000"/>
        </w:rPr>
        <w:t>ипальной услуги можно получить:</w:t>
      </w:r>
    </w:p>
    <w:p w:rsidR="00B33FA6" w:rsidRPr="00175B86" w:rsidRDefault="00447A71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при личном или письменном обращении в орган местного самоуправления, осуществляющий управлени</w:t>
      </w:r>
      <w:r w:rsidR="00B33FA6" w:rsidRPr="00175B86">
        <w:rPr>
          <w:color w:val="000000"/>
        </w:rPr>
        <w:t>е в сфере образования, или МОУ;</w:t>
      </w:r>
    </w:p>
    <w:p w:rsidR="0026481C" w:rsidRPr="00175B86" w:rsidRDefault="0025682B" w:rsidP="00582F28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447A71" w:rsidRPr="00175B86">
        <w:rPr>
          <w:color w:val="000000"/>
        </w:rPr>
        <w:t>самостоятельно, с использованием информационн</w:t>
      </w:r>
      <w:r w:rsidR="0026481C" w:rsidRPr="00175B86">
        <w:rPr>
          <w:color w:val="000000"/>
        </w:rPr>
        <w:t>о-телекоммуникационных сетей.</w:t>
      </w:r>
    </w:p>
    <w:p w:rsidR="0026481C" w:rsidRPr="00175B86" w:rsidRDefault="0026481C" w:rsidP="0026481C">
      <w:pPr>
        <w:widowControl w:val="0"/>
        <w:spacing w:after="0" w:line="240" w:lineRule="auto"/>
        <w:ind w:firstLine="709"/>
        <w:jc w:val="center"/>
        <w:rPr>
          <w:color w:val="000000"/>
        </w:rPr>
      </w:pPr>
    </w:p>
    <w:p w:rsidR="0026481C" w:rsidRPr="00175B86" w:rsidRDefault="00447A71" w:rsidP="0026481C">
      <w:pPr>
        <w:widowControl w:val="0"/>
        <w:spacing w:after="0" w:line="240" w:lineRule="auto"/>
        <w:ind w:firstLine="709"/>
        <w:jc w:val="center"/>
        <w:rPr>
          <w:b/>
          <w:color w:val="000000"/>
        </w:rPr>
      </w:pPr>
      <w:r w:rsidRPr="00175B86">
        <w:rPr>
          <w:b/>
          <w:color w:val="000000"/>
        </w:rPr>
        <w:t>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6481C" w:rsidRPr="00175B86" w:rsidRDefault="0026481C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41. Заявителям обеспечивается возможность получения информации о предоставляемо</w:t>
      </w:r>
      <w:r w:rsidR="0026481C" w:rsidRPr="00175B86">
        <w:rPr>
          <w:color w:val="000000"/>
        </w:rPr>
        <w:t>й муниципальной услуге на ЕПГУ.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42. Заявителям обеспечивается возможность получения на ЕПГУ формы заявления, необходимого для получения муниципал</w:t>
      </w:r>
      <w:r w:rsidR="0026481C" w:rsidRPr="00175B86">
        <w:rPr>
          <w:color w:val="000000"/>
        </w:rPr>
        <w:t>ьной услуги в электронном виде.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43. Заявителям обеспечивается возможность получения информации о ходе предоставлени</w:t>
      </w:r>
      <w:r w:rsidR="0026481C" w:rsidRPr="00175B86">
        <w:rPr>
          <w:color w:val="000000"/>
        </w:rPr>
        <w:t>я муниципальной услуги на ЕПГУ.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44. Орган местного самоуправления, осуществляющий управление в сфере образования, МОУ при предоставлении муниципальной услуги взаимодействие с многофункционал</w:t>
      </w:r>
      <w:r w:rsidR="0026481C" w:rsidRPr="00175B86">
        <w:rPr>
          <w:color w:val="000000"/>
        </w:rPr>
        <w:t>ьными центрами не осуществляют.</w:t>
      </w:r>
    </w:p>
    <w:p w:rsidR="0026481C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45.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ЕПГУ документов, указанных в пункте 23 настоящег</w:t>
      </w:r>
      <w:r w:rsidR="0026481C" w:rsidRPr="00175B86">
        <w:rPr>
          <w:color w:val="000000"/>
        </w:rPr>
        <w:t>о Административного регламента.</w:t>
      </w:r>
    </w:p>
    <w:p w:rsidR="00BC7913" w:rsidRDefault="00447A71" w:rsidP="00BC7913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46. Обращение за получением муниципальной услуги в электронной форме и предоставление муниципальной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7D4BB4" w:rsidRPr="007D4BB4" w:rsidRDefault="00447A71" w:rsidP="007D4BB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</w:rPr>
      </w:pPr>
      <w:r w:rsidRPr="00175B86">
        <w:rPr>
          <w:color w:val="000000"/>
        </w:rPr>
        <w:br/>
      </w:r>
      <w:r w:rsidR="007D4BB4" w:rsidRPr="007D4BB4">
        <w:rPr>
          <w:rFonts w:ascii="Times New Roman" w:hAnsi="Times New Roman"/>
          <w:b/>
          <w:color w:val="000000"/>
        </w:rPr>
        <w:t>16. Требования к взаимодействию с заявителем при предоставлении муниципальных услуг.</w:t>
      </w:r>
    </w:p>
    <w:p w:rsidR="007D4BB4" w:rsidRPr="007D4BB4" w:rsidRDefault="007D4BB4" w:rsidP="007D4BB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7D4BB4">
        <w:rPr>
          <w:rFonts w:ascii="Times New Roman" w:hAnsi="Times New Roman"/>
          <w:color w:val="000000"/>
        </w:rPr>
        <w:t>Не допускается требовать предоставления других документов, кроме предусмотренных путном 26 Порядка, в качестве основания для приема на обучение по основным общеобразовательным программам.</w:t>
      </w:r>
      <w:proofErr w:type="gramEnd"/>
    </w:p>
    <w:p w:rsidR="00B33FA6" w:rsidRPr="007D4BB4" w:rsidRDefault="007D4BB4" w:rsidP="007D4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D4BB4">
        <w:rPr>
          <w:rFonts w:ascii="Times New Roman" w:hAnsi="Times New Roman"/>
          <w:color w:val="00000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23 Порядка, за исключением копий </w:t>
      </w:r>
      <w:r w:rsidRPr="007D4BB4">
        <w:rPr>
          <w:rFonts w:ascii="Times New Roman" w:hAnsi="Times New Roman"/>
          <w:color w:val="000000"/>
        </w:rPr>
        <w:lastRenderedPageBreak/>
        <w:t>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 возможно.</w:t>
      </w:r>
    </w:p>
    <w:p w:rsidR="00B33FA6" w:rsidRPr="00175B86" w:rsidRDefault="007D4BB4" w:rsidP="007D4BB4">
      <w:pPr>
        <w:widowControl w:val="0"/>
        <w:tabs>
          <w:tab w:val="left" w:pos="2295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B33FA6" w:rsidRPr="00BC7913" w:rsidRDefault="00447A71" w:rsidP="007D4BB4">
      <w:pPr>
        <w:widowControl w:val="0"/>
        <w:spacing w:after="0" w:line="240" w:lineRule="auto"/>
        <w:jc w:val="center"/>
        <w:rPr>
          <w:b/>
          <w:color w:val="000000"/>
        </w:rPr>
      </w:pPr>
      <w:r w:rsidRPr="00BC7913">
        <w:rPr>
          <w:b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</w:t>
      </w:r>
      <w:r w:rsidR="00B33FA6" w:rsidRPr="00BC7913">
        <w:rPr>
          <w:b/>
          <w:color w:val="000000"/>
        </w:rPr>
        <w:t>действий) в электронной форме</w:t>
      </w:r>
    </w:p>
    <w:p w:rsidR="00B33FA6" w:rsidRPr="00175B86" w:rsidRDefault="00B33FA6" w:rsidP="007D4BB4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BC7913" w:rsidRDefault="00447A71" w:rsidP="007D4BB4">
      <w:pPr>
        <w:widowControl w:val="0"/>
        <w:spacing w:after="0" w:line="240" w:lineRule="auto"/>
        <w:ind w:firstLine="709"/>
        <w:jc w:val="center"/>
        <w:rPr>
          <w:b/>
          <w:color w:val="000000"/>
        </w:rPr>
      </w:pPr>
      <w:r w:rsidRPr="00BC7913">
        <w:rPr>
          <w:b/>
          <w:color w:val="000000"/>
        </w:rPr>
        <w:t>1.   Пер</w:t>
      </w:r>
      <w:r w:rsidR="00B33FA6" w:rsidRPr="00BC7913">
        <w:rPr>
          <w:b/>
          <w:color w:val="000000"/>
        </w:rPr>
        <w:t>ечень административных процедур</w:t>
      </w:r>
    </w:p>
    <w:p w:rsidR="00B33FA6" w:rsidRPr="007D4BB4" w:rsidRDefault="00B33FA6" w:rsidP="007D4B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7D4BB4" w:rsidRPr="007D4BB4" w:rsidRDefault="00BC7913" w:rsidP="007D4BB4">
      <w:pPr>
        <w:spacing w:after="0" w:line="240" w:lineRule="auto"/>
        <w:ind w:firstLine="715"/>
        <w:jc w:val="both"/>
        <w:rPr>
          <w:rFonts w:ascii="Times New Roman" w:hAnsi="Times New Roman"/>
          <w:color w:val="000000"/>
        </w:rPr>
      </w:pPr>
      <w:r w:rsidRPr="007D4BB4">
        <w:rPr>
          <w:rFonts w:ascii="Times New Roman" w:hAnsi="Times New Roman"/>
          <w:color w:val="000000"/>
        </w:rPr>
        <w:t>47.</w:t>
      </w:r>
      <w:r w:rsidR="007D4BB4" w:rsidRPr="007D4BB4">
        <w:rPr>
          <w:rFonts w:ascii="Times New Roman" w:hAnsi="Times New Roman"/>
          <w:color w:val="000000"/>
        </w:rPr>
        <w:t> Предоставление муниципальной услуги включает в себя последовательность следующих административных процедур:</w:t>
      </w:r>
    </w:p>
    <w:p w:rsidR="007D4BB4" w:rsidRPr="007D4BB4" w:rsidRDefault="007D4BB4" w:rsidP="007D4BB4">
      <w:pPr>
        <w:spacing w:after="0" w:line="240" w:lineRule="auto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  <w:color w:val="000000"/>
        </w:rPr>
        <w:t>- подача заявителем заявления;</w:t>
      </w:r>
    </w:p>
    <w:p w:rsidR="007D4BB4" w:rsidRPr="007D4BB4" w:rsidRDefault="007D4BB4" w:rsidP="007D4BB4">
      <w:pPr>
        <w:spacing w:after="0" w:line="240" w:lineRule="auto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  <w:color w:val="000000"/>
        </w:rPr>
        <w:t>- формирование очереди в МОУ;</w:t>
      </w:r>
    </w:p>
    <w:p w:rsidR="007D4BB4" w:rsidRPr="007D4BB4" w:rsidRDefault="007D4BB4" w:rsidP="007D4BB4">
      <w:pPr>
        <w:spacing w:after="0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  <w:color w:val="000000"/>
        </w:rPr>
        <w:t>- предоставление заявителем документов в МОУ;</w:t>
      </w:r>
    </w:p>
    <w:p w:rsidR="007D4BB4" w:rsidRPr="007D4BB4" w:rsidRDefault="007D4BB4" w:rsidP="007D4BB4">
      <w:pPr>
        <w:spacing w:after="0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  <w:color w:val="000000"/>
        </w:rPr>
        <w:t>- принятие решения о зачислении ребенка в МОУ или об отказе в зачислении.</w:t>
      </w:r>
    </w:p>
    <w:p w:rsidR="007D4BB4" w:rsidRPr="007D4BB4" w:rsidRDefault="007D4BB4" w:rsidP="007D4BB4">
      <w:pPr>
        <w:spacing w:after="0"/>
        <w:ind w:firstLine="709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</w:rPr>
        <w:t>Заявление о приеме на обучение и документы для приема на обучение, указанные в пункте 23 регламента, подаются одним из следующих способов:</w:t>
      </w:r>
    </w:p>
    <w:p w:rsidR="007D4BB4" w:rsidRPr="007D4BB4" w:rsidRDefault="007D4BB4" w:rsidP="007D4BB4">
      <w:pPr>
        <w:spacing w:after="0"/>
        <w:ind w:firstLine="715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</w:rPr>
        <w:t xml:space="preserve">в электронной форме посредством ЕПГУ; </w:t>
      </w:r>
    </w:p>
    <w:p w:rsidR="007D4BB4" w:rsidRPr="007D4BB4" w:rsidRDefault="007D4BB4" w:rsidP="007D4BB4">
      <w:pPr>
        <w:spacing w:after="0"/>
        <w:ind w:firstLine="715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D4BB4" w:rsidRPr="007D4BB4" w:rsidRDefault="007D4BB4" w:rsidP="007D4BB4">
      <w:pPr>
        <w:spacing w:after="0"/>
        <w:ind w:firstLine="715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</w:rPr>
        <w:t>через операторов почтовой связи общего пользования заказным письмом с уведомлением о вручении; лично в общеобразовательную организацию.</w:t>
      </w:r>
    </w:p>
    <w:p w:rsidR="007D4BB4" w:rsidRPr="007D4BB4" w:rsidRDefault="007D4BB4" w:rsidP="007D4BB4">
      <w:pPr>
        <w:spacing w:after="0"/>
        <w:ind w:firstLine="725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694690</wp:posOffset>
            </wp:positionH>
            <wp:positionV relativeFrom="page">
              <wp:posOffset>7836535</wp:posOffset>
            </wp:positionV>
            <wp:extent cx="8890" cy="6350"/>
            <wp:effectExtent l="0" t="0" r="0" b="635"/>
            <wp:wrapSquare wrapText="bothSides"/>
            <wp:docPr id="2" name="Picture 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BB4">
        <w:rPr>
          <w:rFonts w:ascii="Times New Roman" w:hAnsi="Times New Roman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33FA6" w:rsidRPr="007D4BB4" w:rsidRDefault="007D4BB4" w:rsidP="007D4BB4">
      <w:pPr>
        <w:spacing w:after="0"/>
        <w:ind w:firstLine="715"/>
        <w:jc w:val="both"/>
        <w:rPr>
          <w:rFonts w:ascii="Times New Roman" w:hAnsi="Times New Roman"/>
        </w:rPr>
      </w:pPr>
      <w:r w:rsidRPr="007D4BB4">
        <w:rPr>
          <w:rFonts w:ascii="Times New Roman" w:hAnsi="Times New Roman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D4BB4">
        <w:rPr>
          <w:rFonts w:ascii="Times New Roman" w:hAnsi="Times New Roman"/>
        </w:rPr>
        <w:t>м(</w:t>
      </w:r>
      <w:proofErr w:type="spellStart"/>
      <w:proofErr w:type="gramEnd"/>
      <w:r w:rsidRPr="007D4BB4">
        <w:rPr>
          <w:rFonts w:ascii="Times New Roman" w:hAnsi="Times New Roman"/>
        </w:rPr>
        <w:t>ями</w:t>
      </w:r>
      <w:proofErr w:type="spellEnd"/>
      <w:r w:rsidRPr="007D4BB4">
        <w:rPr>
          <w:rFonts w:ascii="Times New Roman" w:hAnsi="Times New Roman"/>
        </w:rPr>
        <w:t>) (законным(</w:t>
      </w:r>
      <w:proofErr w:type="spellStart"/>
      <w:r w:rsidRPr="007D4BB4">
        <w:rPr>
          <w:rFonts w:ascii="Times New Roman" w:hAnsi="Times New Roman"/>
        </w:rPr>
        <w:t>ыми</w:t>
      </w:r>
      <w:proofErr w:type="spellEnd"/>
      <w:r w:rsidRPr="007D4BB4">
        <w:rPr>
          <w:rFonts w:ascii="Times New Roman" w:hAnsi="Times New Roman"/>
        </w:rPr>
        <w:t>) представителем(</w:t>
      </w:r>
      <w:proofErr w:type="spellStart"/>
      <w:r w:rsidRPr="007D4BB4">
        <w:rPr>
          <w:rFonts w:ascii="Times New Roman" w:hAnsi="Times New Roman"/>
        </w:rPr>
        <w:t>ями</w:t>
      </w:r>
      <w:proofErr w:type="spellEnd"/>
      <w:r w:rsidRPr="007D4BB4">
        <w:rPr>
          <w:rFonts w:ascii="Times New Roman" w:hAnsi="Times New Roman"/>
        </w:rPr>
        <w:t>) ребенка или поступающим).</w:t>
      </w:r>
    </w:p>
    <w:p w:rsidR="00B33FA6" w:rsidRPr="00175B86" w:rsidRDefault="00BC7913" w:rsidP="007D4BB4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7D4BB4">
        <w:rPr>
          <w:rFonts w:ascii="Times New Roman" w:hAnsi="Times New Roman"/>
          <w:color w:val="000000"/>
        </w:rPr>
        <w:t>48. </w:t>
      </w:r>
      <w:proofErr w:type="gramStart"/>
      <w:r w:rsidR="00447A71" w:rsidRPr="007D4BB4">
        <w:rPr>
          <w:rFonts w:ascii="Times New Roman" w:hAnsi="Times New Roman"/>
          <w:color w:val="000000"/>
        </w:rPr>
        <w:t>Правила приема граждан в конкретную</w:t>
      </w:r>
      <w:r w:rsidR="00447A71" w:rsidRPr="00175B86">
        <w:rPr>
          <w:color w:val="000000"/>
        </w:rPr>
        <w:t xml:space="preserve"> МОУ в части, не </w:t>
      </w:r>
      <w:r w:rsidR="00447A71" w:rsidRPr="00175B86">
        <w:rPr>
          <w:color w:val="000000"/>
        </w:rPr>
        <w:lastRenderedPageBreak/>
        <w:t>урегулированной Федеральным законом «Об образовании в Российской Федерации», другими федеральными законами, порядком приема граждан на обучение по образовательным программам начального общего, основного общего и среднего общего образования, установленным уполномоченным Правительством Российской Федерации органом исполнительной власти, уставами МОУ, настоящим Административным регламентом определя</w:t>
      </w:r>
      <w:r w:rsidR="00B33FA6" w:rsidRPr="00175B86">
        <w:rPr>
          <w:color w:val="000000"/>
        </w:rPr>
        <w:t>ются каждым МОУ самостоятельно.</w:t>
      </w:r>
      <w:proofErr w:type="gramEnd"/>
    </w:p>
    <w:p w:rsidR="00BC7913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>Указанные правила приема должны обеспечивать прием в МОУ получателей муниципальной услуги, которые проживают на территории, закрепленной за конкретной МОУ (далее - закрепленная территория), и имеют право на получение общего образования (далее - закрепленные</w:t>
      </w:r>
      <w:r w:rsidR="00BC7913">
        <w:rPr>
          <w:color w:val="000000"/>
        </w:rPr>
        <w:t xml:space="preserve"> лица) соответствующего уровня.</w:t>
      </w:r>
      <w:proofErr w:type="gramEnd"/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Прием граждан для обучения в филиале/структурном подразделении МОУ осуществляется в соответствии с прав</w:t>
      </w:r>
      <w:r w:rsidR="00B33FA6" w:rsidRPr="00175B86">
        <w:rPr>
          <w:color w:val="000000"/>
        </w:rPr>
        <w:t>илами приема на обучение в МОУ.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49. Право на первоочередное и внеочередное предоставление места в МОУ устанавливается в соответствии с</w:t>
      </w:r>
      <w:r w:rsidR="00B33FA6" w:rsidRPr="00175B86">
        <w:rPr>
          <w:color w:val="000000"/>
        </w:rPr>
        <w:t xml:space="preserve"> федеральным законодательством.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49.1.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МОУ в соответствии с законодательством Российской Федерации и нормативными правовыми актами </w:t>
      </w:r>
      <w:r w:rsidR="00B33FA6" w:rsidRPr="00175B86">
        <w:rPr>
          <w:color w:val="000000"/>
        </w:rPr>
        <w:t>субъектов Российской Федерации.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соответствии с Федеральным законом от 07.02.2011 № 3-ФЗ «О полиции» право на первоочередное предоставление места в МОУ по месту жительства установлено д</w:t>
      </w:r>
      <w:r w:rsidR="00B33FA6" w:rsidRPr="00175B86">
        <w:rPr>
          <w:color w:val="000000"/>
        </w:rPr>
        <w:t>ля следующих категорий граждан:</w:t>
      </w:r>
    </w:p>
    <w:p w:rsidR="00B33FA6" w:rsidRPr="00175B86" w:rsidRDefault="00B33FA6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1) дети сотрудника полиции;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2) дети сотрудника полиции, погибшего (умершего) вследствие увечья или иного повреждения здоровья, полученных в связи с выпо</w:t>
      </w:r>
      <w:r w:rsidR="00B33FA6" w:rsidRPr="00175B86">
        <w:rPr>
          <w:color w:val="000000"/>
        </w:rPr>
        <w:t>лнением служебных обязанностей;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3) дети сотрудника полиции, умершего вследствие заболевания, полученного в период прохождения службы в пол</w:t>
      </w:r>
      <w:r w:rsidR="00B33FA6" w:rsidRPr="00175B86">
        <w:rPr>
          <w:color w:val="000000"/>
        </w:rPr>
        <w:t>иции;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</w:t>
      </w:r>
      <w:r w:rsidR="00B33FA6" w:rsidRPr="00175B86">
        <w:rPr>
          <w:color w:val="000000"/>
        </w:rPr>
        <w:t>о прохождения службы в полиции;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</w:t>
      </w:r>
      <w:r w:rsidR="00B33FA6" w:rsidRPr="00175B86">
        <w:rPr>
          <w:color w:val="000000"/>
        </w:rPr>
        <w:t>о прохождения службы в полиции;</w:t>
      </w:r>
    </w:p>
    <w:p w:rsidR="00BC7913" w:rsidRPr="00F427AA" w:rsidRDefault="00447A71" w:rsidP="00F427AA">
      <w:pPr>
        <w:widowControl w:val="0"/>
        <w:spacing w:after="0" w:line="240" w:lineRule="auto"/>
        <w:ind w:firstLine="709"/>
        <w:jc w:val="both"/>
        <w:rPr>
          <w:color w:val="000000"/>
          <w:highlight w:val="red"/>
        </w:rPr>
      </w:pPr>
      <w:r w:rsidRPr="006C029C">
        <w:rPr>
          <w:color w:val="000000"/>
        </w:rPr>
        <w:t xml:space="preserve">6) дети, находящимся (находившимся) на иждивении сотрудника полиции, гражданина Российской Федерации, указанных </w:t>
      </w:r>
      <w:r w:rsidR="00F427AA" w:rsidRPr="006C029C">
        <w:rPr>
          <w:color w:val="000000"/>
        </w:rPr>
        <w:t>в</w:t>
      </w:r>
      <w:r w:rsidRPr="006C029C">
        <w:rPr>
          <w:color w:val="000000"/>
        </w:rPr>
        <w:t xml:space="preserve"> соответствии с Федеральным законом от 27.05.1998 № 76-ФЗ «О статусе военнослужащих» право на первоочередное предоставление</w:t>
      </w:r>
      <w:r w:rsidRPr="00175B86">
        <w:rPr>
          <w:color w:val="000000"/>
        </w:rPr>
        <w:t xml:space="preserve"> места в МОУ установлено для </w:t>
      </w:r>
      <w:r w:rsidRPr="00175B86">
        <w:rPr>
          <w:color w:val="000000"/>
        </w:rPr>
        <w:lastRenderedPageBreak/>
        <w:t>детей военнослужащи</w:t>
      </w:r>
      <w:r w:rsidR="00BC7913">
        <w:rPr>
          <w:color w:val="000000"/>
        </w:rPr>
        <w:t>х по месту жительства их семей.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>В соответствии с Феде</w:t>
      </w:r>
      <w:r w:rsidR="006C029C">
        <w:rPr>
          <w:color w:val="000000"/>
        </w:rPr>
        <w:t>ральным законом от 29.12.2012 №</w:t>
      </w:r>
      <w:r w:rsidRPr="00175B86">
        <w:rPr>
          <w:color w:val="000000"/>
        </w:rPr>
        <w:t xml:space="preserve">273 «Об образовании в Российской Федерации»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75B86">
        <w:rPr>
          <w:color w:val="000000"/>
        </w:rPr>
        <w:t>общеразвивающими</w:t>
      </w:r>
      <w:proofErr w:type="spellEnd"/>
      <w:r w:rsidRPr="00175B86">
        <w:rPr>
          <w:color w:val="000000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пользуют</w:t>
      </w:r>
      <w:r w:rsidR="00B33FA6" w:rsidRPr="00175B86">
        <w:rPr>
          <w:color w:val="000000"/>
        </w:rPr>
        <w:t>ся следующие категории граждан:</w:t>
      </w:r>
      <w:proofErr w:type="gramEnd"/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1) дети-сироты и дети, оста</w:t>
      </w:r>
      <w:r w:rsidR="00B33FA6" w:rsidRPr="00175B86">
        <w:rPr>
          <w:color w:val="000000"/>
        </w:rPr>
        <w:t>вшиеся без попечения родителей;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2) дети военнослужащих, проходящ</w:t>
      </w:r>
      <w:r w:rsidR="00B33FA6" w:rsidRPr="00175B86">
        <w:rPr>
          <w:color w:val="000000"/>
        </w:rPr>
        <w:t>их военную службу по контракту;</w:t>
      </w:r>
    </w:p>
    <w:p w:rsidR="00B33FA6" w:rsidRPr="00175B86" w:rsidRDefault="00F427AA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="00447A71" w:rsidRPr="00175B86">
        <w:rPr>
          <w:color w:val="000000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</w:t>
      </w:r>
      <w:r w:rsidR="00B33FA6" w:rsidRPr="00175B86">
        <w:rPr>
          <w:color w:val="000000"/>
        </w:rPr>
        <w:t>м предусмотрена военная служба;</w:t>
      </w:r>
    </w:p>
    <w:p w:rsidR="00B33FA6" w:rsidRPr="00175B86" w:rsidRDefault="00F427AA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4)</w:t>
      </w:r>
      <w:r w:rsidR="00447A71" w:rsidRPr="00175B86">
        <w:rPr>
          <w:color w:val="000000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</w:t>
      </w:r>
      <w:r w:rsidR="00B33FA6" w:rsidRPr="00175B86">
        <w:rPr>
          <w:color w:val="000000"/>
        </w:rPr>
        <w:t>оставляет двадцать лет и более;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</w:t>
      </w:r>
      <w:r w:rsidR="00B33FA6" w:rsidRPr="00175B86">
        <w:rPr>
          <w:color w:val="000000"/>
        </w:rPr>
        <w:t>ии обязанностей военной службы;</w:t>
      </w:r>
    </w:p>
    <w:p w:rsidR="00B33FA6" w:rsidRPr="00175B86" w:rsidRDefault="00F427AA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6)</w:t>
      </w:r>
      <w:r w:rsidR="00447A71" w:rsidRPr="00175B86">
        <w:rPr>
          <w:color w:val="000000"/>
        </w:rPr>
        <w:t xml:space="preserve">дети Героев Советского Союза, Героев Российской Федерации и полных </w:t>
      </w:r>
      <w:r w:rsidR="00B33FA6" w:rsidRPr="00175B86">
        <w:rPr>
          <w:color w:val="000000"/>
        </w:rPr>
        <w:t>кавалеров ордена Славы;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7) дети сотр</w:t>
      </w:r>
      <w:r w:rsidR="00B33FA6" w:rsidRPr="00175B86">
        <w:rPr>
          <w:color w:val="000000"/>
        </w:rPr>
        <w:t>удников органов внутренних дел;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8)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</w:t>
      </w:r>
      <w:r w:rsidR="00B33FA6" w:rsidRPr="00175B86">
        <w:rPr>
          <w:color w:val="000000"/>
        </w:rPr>
        <w:t>оставляет двадцать лет и более;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9)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</w:t>
      </w:r>
      <w:r w:rsidR="00B33FA6" w:rsidRPr="00175B86">
        <w:rPr>
          <w:color w:val="000000"/>
        </w:rPr>
        <w:t>еся на иждивении указанных лиц;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10)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</w:t>
      </w:r>
      <w:r w:rsidR="00B33FA6" w:rsidRPr="00175B86">
        <w:rPr>
          <w:color w:val="000000"/>
        </w:rPr>
        <w:t>и с их служебной деятельностью;</w:t>
      </w:r>
    </w:p>
    <w:p w:rsidR="00BC7913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11) иные лица в случаях, установленных федера</w:t>
      </w:r>
      <w:r w:rsidR="00BC7913">
        <w:rPr>
          <w:color w:val="000000"/>
        </w:rPr>
        <w:t>льными законами.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 xml:space="preserve">В соответствии с Федеральным законом от 30.12.2012 № 283 –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</w:t>
      </w:r>
      <w:r w:rsidRPr="00175B86">
        <w:rPr>
          <w:color w:val="000000"/>
        </w:rPr>
        <w:lastRenderedPageBreak/>
        <w:t>в МОУ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</w:t>
      </w:r>
      <w:proofErr w:type="gramEnd"/>
      <w:r w:rsidRPr="00175B86">
        <w:rPr>
          <w:color w:val="000000"/>
        </w:rPr>
        <w:t xml:space="preserve"> </w:t>
      </w:r>
      <w:proofErr w:type="gramStart"/>
      <w:r w:rsidRPr="00175B86">
        <w:rPr>
          <w:color w:val="000000"/>
        </w:rPr>
        <w:t xml:space="preserve">по контролю за оборотом наркотических средств и психотропных веществ и таможенных органах Российской Федерации (далее -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</w:t>
      </w:r>
      <w:r w:rsidR="00B33FA6" w:rsidRPr="00175B86">
        <w:rPr>
          <w:color w:val="000000"/>
        </w:rPr>
        <w:t>Российской Федерации, а именно:</w:t>
      </w:r>
      <w:proofErr w:type="gramEnd"/>
    </w:p>
    <w:p w:rsidR="00B33FA6" w:rsidRPr="00175B86" w:rsidRDefault="00B33FA6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а) дети сотрудника;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б) дети сотрудника, погибшего (умершего) вследствие увечья или иного повреждения здоровья, полученных в связи с выпо</w:t>
      </w:r>
      <w:r w:rsidR="00B33FA6" w:rsidRPr="00175B86">
        <w:rPr>
          <w:color w:val="000000"/>
        </w:rPr>
        <w:t>лнением служебных обязанностей;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rFonts w:cs="Tahoma"/>
          <w:color w:val="000000"/>
        </w:rPr>
      </w:pPr>
      <w:r w:rsidRPr="00175B86">
        <w:rPr>
          <w:color w:val="000000"/>
        </w:rPr>
        <w:t>в) дет</w:t>
      </w:r>
      <w:r w:rsidRPr="00175B86">
        <w:rPr>
          <w:rFonts w:cs="Tahoma"/>
          <w:color w:val="000000"/>
        </w:rPr>
        <w:t>и сотрудника, умершего вследствие заболевания, полученного в период прохождения сл</w:t>
      </w:r>
      <w:r w:rsidR="00B33FA6" w:rsidRPr="00175B86">
        <w:rPr>
          <w:rFonts w:cs="Tahoma"/>
          <w:color w:val="000000"/>
        </w:rPr>
        <w:t>ужбы в учреждениях и органах;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rFonts w:cs="Tahoma"/>
          <w:color w:val="000000"/>
        </w:rPr>
      </w:pPr>
      <w:r w:rsidRPr="00175B86">
        <w:rPr>
          <w:rFonts w:cs="Tahoma"/>
          <w:color w:val="000000"/>
        </w:rPr>
        <w:t xml:space="preserve">г)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</w:r>
      <w:r w:rsidR="00B33FA6" w:rsidRPr="00175B86">
        <w:rPr>
          <w:rFonts w:cs="Tahoma"/>
          <w:color w:val="000000"/>
        </w:rPr>
        <w:t>службы в учреждениях и органах;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rFonts w:cs="Tahoma"/>
          <w:color w:val="000000"/>
        </w:rPr>
      </w:pPr>
      <w:proofErr w:type="spellStart"/>
      <w:proofErr w:type="gramStart"/>
      <w:r w:rsidRPr="00175B86">
        <w:rPr>
          <w:rFonts w:cs="Tahoma"/>
          <w:color w:val="000000"/>
        </w:rPr>
        <w:t>д</w:t>
      </w:r>
      <w:proofErr w:type="spellEnd"/>
      <w:r w:rsidRPr="00175B86">
        <w:rPr>
          <w:rFonts w:cs="Tahoma"/>
          <w:color w:val="000000"/>
        </w:rPr>
        <w:t xml:space="preserve">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</w:t>
      </w:r>
      <w:r w:rsidR="00B33FA6" w:rsidRPr="00175B86">
        <w:rPr>
          <w:rFonts w:cs="Tahoma"/>
          <w:color w:val="000000"/>
        </w:rPr>
        <w:t>службы в учреждениях и органах;</w:t>
      </w:r>
      <w:proofErr w:type="gramEnd"/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rFonts w:cs="Tahoma"/>
          <w:color w:val="000000"/>
        </w:rPr>
      </w:pPr>
      <w:r w:rsidRPr="00175B86">
        <w:rPr>
          <w:rFonts w:cs="Tahoma"/>
          <w:color w:val="000000"/>
        </w:rPr>
        <w:t xml:space="preserve">е) дети, </w:t>
      </w:r>
      <w:proofErr w:type="gramStart"/>
      <w:r w:rsidRPr="00175B86">
        <w:rPr>
          <w:rFonts w:cs="Tahoma"/>
          <w:color w:val="000000"/>
        </w:rPr>
        <w:t>находящимся</w:t>
      </w:r>
      <w:proofErr w:type="gramEnd"/>
      <w:r w:rsidRPr="00175B86">
        <w:rPr>
          <w:rFonts w:cs="Tahoma"/>
          <w:color w:val="000000"/>
        </w:rPr>
        <w:t xml:space="preserve"> (находившимся) на иждивении сотрудника, гражданина Российской Федерации, указанных в абзацах с двадцать третьего по двад</w:t>
      </w:r>
      <w:r w:rsidR="00B33FA6" w:rsidRPr="00175B86">
        <w:rPr>
          <w:rFonts w:cs="Tahoma"/>
          <w:color w:val="000000"/>
        </w:rPr>
        <w:t>цать седьмой настоящего пункта.</w:t>
      </w:r>
    </w:p>
    <w:p w:rsidR="00B33FA6" w:rsidRPr="00175B86" w:rsidRDefault="004B0287" w:rsidP="009B011C">
      <w:pPr>
        <w:widowControl w:val="0"/>
        <w:spacing w:after="0" w:line="240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49.2</w:t>
      </w:r>
      <w:proofErr w:type="gramStart"/>
      <w:r>
        <w:rPr>
          <w:rFonts w:cs="Tahoma"/>
          <w:color w:val="000000"/>
        </w:rPr>
        <w:t> </w:t>
      </w:r>
      <w:r w:rsidR="00447A71" w:rsidRPr="00175B86">
        <w:rPr>
          <w:rFonts w:cs="Tahoma"/>
          <w:color w:val="000000"/>
        </w:rPr>
        <w:t>В</w:t>
      </w:r>
      <w:proofErr w:type="gramEnd"/>
      <w:r w:rsidR="00447A71" w:rsidRPr="00175B86">
        <w:rPr>
          <w:rFonts w:cs="Tahoma"/>
          <w:color w:val="000000"/>
        </w:rPr>
        <w:t>о внеочередном порядке предоставляется места в общеобразовательных</w:t>
      </w:r>
      <w:r w:rsidR="00B33FA6" w:rsidRPr="00175B86">
        <w:rPr>
          <w:rFonts w:cs="Tahoma"/>
          <w:color w:val="000000"/>
        </w:rPr>
        <w:t xml:space="preserve"> организациях имеющих интернат.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rFonts w:cs="Tahoma"/>
          <w:color w:val="000000"/>
        </w:rPr>
        <w:t>49.3. </w:t>
      </w:r>
      <w:proofErr w:type="gramStart"/>
      <w:r w:rsidRPr="00175B86">
        <w:rPr>
          <w:rFonts w:cs="Tahoma"/>
          <w:color w:val="000000"/>
        </w:rPr>
        <w:t xml:space="preserve">Ребенок, в том числе усыновлённый (удочеренный) или находящийся под опекой или попечительством в семье включая приемную семью либо в случаях, предусмотренных законами Тульской области,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Pr="00175B86">
        <w:rPr>
          <w:rFonts w:cs="Tahoma"/>
          <w:color w:val="000000"/>
        </w:rPr>
        <w:t>неполнородные</w:t>
      </w:r>
      <w:proofErr w:type="spellEnd"/>
      <w:r w:rsidRPr="00175B86">
        <w:rPr>
          <w:rFonts w:cs="Tahoma"/>
          <w:color w:val="000000"/>
        </w:rPr>
        <w:t>, усыновленные (удочеренные), дети, опекунами (попечителями которых являются родители (законные</w:t>
      </w:r>
      <w:proofErr w:type="gramEnd"/>
      <w:r w:rsidRPr="00175B86">
        <w:rPr>
          <w:rFonts w:cs="Tahoma"/>
          <w:color w:val="000000"/>
        </w:rPr>
        <w:t xml:space="preserve">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Федерального закона «Об образовании в Российской Федерации</w:t>
      </w:r>
      <w:r w:rsidRPr="00175B86">
        <w:rPr>
          <w:color w:val="000000"/>
        </w:rPr>
        <w:t>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50. Получение начального общего образования в общеобразовательных </w:t>
      </w:r>
      <w:r w:rsidRPr="00175B86">
        <w:rPr>
          <w:color w:val="000000"/>
        </w:rPr>
        <w:lastRenderedPageBreak/>
        <w:t xml:space="preserve">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</w:t>
      </w:r>
      <w:proofErr w:type="gramStart"/>
      <w:r w:rsidRPr="00175B86">
        <w:rPr>
          <w:color w:val="000000"/>
        </w:rPr>
        <w:t>ч</w:t>
      </w:r>
      <w:proofErr w:type="gramEnd"/>
      <w:r w:rsidRPr="00175B86">
        <w:rPr>
          <w:color w:val="000000"/>
        </w:rPr>
        <w:t>. 1 статьи 67 Федерального закона от 29.12.2012 г. № 273-ФЗ «Об образовании в Российской Федерации».</w:t>
      </w:r>
    </w:p>
    <w:p w:rsidR="00B33FA6" w:rsidRPr="00175B86" w:rsidRDefault="00B33FA6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4B0287" w:rsidRDefault="00447A71" w:rsidP="004B0287">
      <w:pPr>
        <w:widowControl w:val="0"/>
        <w:spacing w:after="0" w:line="240" w:lineRule="auto"/>
        <w:jc w:val="center"/>
        <w:rPr>
          <w:b/>
          <w:color w:val="000000"/>
        </w:rPr>
      </w:pPr>
      <w:r w:rsidRPr="004B0287">
        <w:rPr>
          <w:b/>
          <w:color w:val="000000"/>
        </w:rPr>
        <w:t>2. Подача заявления на предоставление муниципаль</w:t>
      </w:r>
      <w:r w:rsidR="00B33FA6" w:rsidRPr="004B0287">
        <w:rPr>
          <w:b/>
          <w:color w:val="000000"/>
        </w:rPr>
        <w:t>ной услуги при личном обращении</w:t>
      </w:r>
    </w:p>
    <w:p w:rsidR="004B0287" w:rsidRPr="00175B86" w:rsidRDefault="004B0287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51. Основанием для начала административной процедуры является получение от заявителя в ходе личного приема запроса о предо</w:t>
      </w:r>
      <w:r w:rsidR="00B33FA6" w:rsidRPr="00175B86">
        <w:rPr>
          <w:color w:val="000000"/>
        </w:rPr>
        <w:t>ставлении муниципальной услуги.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52. Запросы, представленные заявителем при личном обращении, принимаются специалистом МОУ, ответственным за предоставление муниципальной услуги (далее – специалист).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Запросы при личном обращении принимаются только при предъявлении оригинала документа, удостоверяющего личность роди</w:t>
      </w:r>
      <w:r w:rsidR="004B0287">
        <w:rPr>
          <w:color w:val="000000"/>
        </w:rPr>
        <w:t>теля (законного представителя).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Обязанности специалиста по приему запросов закрепл</w:t>
      </w:r>
      <w:r w:rsidR="00B33FA6" w:rsidRPr="00175B86">
        <w:rPr>
          <w:color w:val="000000"/>
        </w:rPr>
        <w:t>яются в должностной инструкции.</w:t>
      </w:r>
    </w:p>
    <w:p w:rsidR="00F427AA" w:rsidRPr="00F427AA" w:rsidRDefault="00F427AA" w:rsidP="00F427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F427AA">
        <w:rPr>
          <w:rFonts w:ascii="Times New Roman" w:hAnsi="Times New Roman"/>
        </w:rPr>
        <w:t>53. Специалисты МОУ осуществляют проверку даты подачи заявления заявителем и осуществляют информирование о возможных сроках подачи заявления для зачисления в МОУ, закрепленных за местом жительства ребенка (не позднее 1 апреля по 30 июня) и подачи заявления в иные МОУ (с 6 июля по 5 сентября текущего года).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54. Заявления регистрируются в автоматизированной системе. Максимальный срок административного действия – 20 минут</w:t>
      </w:r>
      <w:r w:rsidR="004B0287">
        <w:rPr>
          <w:color w:val="000000"/>
        </w:rPr>
        <w:t xml:space="preserve"> с момента получения заявления.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При предъявлении заявителем документа, удостоверяющего личность, специалист проверяет соответствие данных документа, удостоверяющего личность, данным, указанным в зая</w:t>
      </w:r>
      <w:r w:rsidR="004B0287">
        <w:rPr>
          <w:color w:val="000000"/>
        </w:rPr>
        <w:t>влении.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ходе приема запроса от заявителя специалист осуществляет проверку оформления заявления в соответствии с требованиями настоящег</w:t>
      </w:r>
      <w:r w:rsidR="004B0287">
        <w:rPr>
          <w:color w:val="000000"/>
        </w:rPr>
        <w:t>о Административного регламента.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Специалист вносит данные из</w:t>
      </w:r>
      <w:r w:rsidR="004B0287">
        <w:rPr>
          <w:color w:val="000000"/>
        </w:rPr>
        <w:t xml:space="preserve"> заявления заявителя в систему.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Специалист распечатывает заявление с указанием даты его подачи, данных, внесенных специалист</w:t>
      </w:r>
      <w:r w:rsidR="004B0287">
        <w:rPr>
          <w:color w:val="000000"/>
        </w:rPr>
        <w:t>ом, и идентификатора заявления.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случае</w:t>
      </w:r>
      <w:proofErr w:type="gramStart"/>
      <w:r w:rsidRPr="00175B86">
        <w:rPr>
          <w:color w:val="000000"/>
        </w:rPr>
        <w:t>,</w:t>
      </w:r>
      <w:proofErr w:type="gramEnd"/>
      <w:r w:rsidRPr="00175B86">
        <w:rPr>
          <w:color w:val="000000"/>
        </w:rPr>
        <w:t xml:space="preserve"> если заявление не соответствует регламенту, специалист возвращает его заявителю и объясняет, в чем име</w:t>
      </w:r>
      <w:r w:rsidR="004B0287">
        <w:rPr>
          <w:color w:val="000000"/>
        </w:rPr>
        <w:t>нно заключается несоответствие.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Заявитель исправляет заявление и повторно предъявляе</w:t>
      </w:r>
      <w:r w:rsidR="00B33FA6" w:rsidRPr="00175B86">
        <w:rPr>
          <w:color w:val="000000"/>
        </w:rPr>
        <w:t xml:space="preserve">т его для </w:t>
      </w:r>
      <w:r w:rsidR="00B33FA6" w:rsidRPr="00175B86">
        <w:rPr>
          <w:color w:val="000000"/>
        </w:rPr>
        <w:lastRenderedPageBreak/>
        <w:t>проверки специалисту.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55. Результатом выполнения процедуры является регистрация заявления и присвоение ему статуса «</w:t>
      </w:r>
      <w:r w:rsidR="004B0287">
        <w:rPr>
          <w:color w:val="000000"/>
        </w:rPr>
        <w:t>Зарегистрировано» в РИС УСО ТО.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Специалист выдаёт заявителю копию заявления с указанием регистрационного номера и даты подачи заявления </w:t>
      </w:r>
      <w:r w:rsidR="00B33FA6" w:rsidRPr="00175B86">
        <w:rPr>
          <w:color w:val="000000"/>
        </w:rPr>
        <w:t>в автоматизированной системе.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3. Подача заявления на предоставление муниципальн</w:t>
      </w:r>
      <w:r w:rsidR="00B33FA6" w:rsidRPr="00175B86">
        <w:rPr>
          <w:color w:val="000000"/>
        </w:rPr>
        <w:t>ой услуги с использованием ЕПГУ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56. Для подачи заявления в электронном виде родителям (законным представителям) необходимо зарегистрироваться и авторизоваться на ЕПГУ. После авторизации родитель (законный представитель) имеет возмож</w:t>
      </w:r>
      <w:r w:rsidR="00B33FA6" w:rsidRPr="00175B86">
        <w:rPr>
          <w:color w:val="000000"/>
        </w:rPr>
        <w:t>ность войти в «Личный кабинет».</w:t>
      </w:r>
    </w:p>
    <w:p w:rsidR="004B0287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57. Заявитель в экранной форме заявления вводит требуемую информацию к зачислению, о ребенке, о родителе (законном представителе), подтверждает достоверность сообщённых сведений, даёт согласие на обработку своих персональных данных и своего ребёнка и отправляет зап</w:t>
      </w:r>
      <w:r w:rsidR="004B0287">
        <w:rPr>
          <w:color w:val="000000"/>
        </w:rPr>
        <w:t>олненное электронное заявление.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При подаче заявления в несколько образовательных организаций необходимо выбрать наиболее приоритетные для зачисления и разместить их в порядке </w:t>
      </w:r>
      <w:proofErr w:type="gramStart"/>
      <w:r w:rsidRPr="00175B86">
        <w:rPr>
          <w:color w:val="000000"/>
        </w:rPr>
        <w:t>от</w:t>
      </w:r>
      <w:proofErr w:type="gramEnd"/>
      <w:r w:rsidRPr="00175B86">
        <w:rPr>
          <w:color w:val="000000"/>
        </w:rPr>
        <w:t xml:space="preserve"> </w:t>
      </w:r>
      <w:r w:rsidR="00B33FA6" w:rsidRPr="00175B86">
        <w:rPr>
          <w:color w:val="000000"/>
        </w:rPr>
        <w:t>наиболее приоритетного к менее.</w:t>
      </w:r>
    </w:p>
    <w:p w:rsidR="00B33FA6" w:rsidRPr="00175B86" w:rsidRDefault="004B0287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58. </w:t>
      </w:r>
      <w:r w:rsidR="00447A71" w:rsidRPr="00175B86">
        <w:rPr>
          <w:color w:val="000000"/>
        </w:rPr>
        <w:t>Заявитель подтверждает достоверность введенных данных, подтверждает своё согласие на хранение и обработку персональных данных и отправляет заполненное электронное заявление.</w:t>
      </w:r>
      <w:r w:rsidR="00447A71" w:rsidRPr="00175B86">
        <w:rPr>
          <w:color w:val="000000"/>
        </w:rPr>
        <w:br/>
        <w:t>Если в электронной форме заявления не были заполнены обязательные поля заявления, система выдаст соответствующее предупреждение и не даст зарегистрировать заявление пока не будут введены все требуемые данные.</w:t>
      </w:r>
      <w:r w:rsidR="00447A71" w:rsidRPr="00175B86">
        <w:rPr>
          <w:color w:val="000000"/>
        </w:rPr>
        <w:br/>
        <w:t>При регистрации заявления, в «Личный кабинет» заявителя приходит системное уведомление, в котором указывается идентификационный номер, дата и время реги</w:t>
      </w:r>
      <w:r w:rsidR="00B33FA6" w:rsidRPr="00175B86">
        <w:rPr>
          <w:color w:val="000000"/>
        </w:rPr>
        <w:t>страции электронного заявления.</w:t>
      </w:r>
    </w:p>
    <w:p w:rsidR="004B0287" w:rsidRDefault="004B0287" w:rsidP="00F427AA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59. </w:t>
      </w:r>
      <w:r w:rsidR="00447A71" w:rsidRPr="00175B86">
        <w:rPr>
          <w:color w:val="000000"/>
        </w:rPr>
        <w:t>Результатом административной процедуры является зарегистрированное заяв</w:t>
      </w:r>
      <w:r>
        <w:rPr>
          <w:color w:val="000000"/>
        </w:rPr>
        <w:t>ление заявителя в РИС УСО </w:t>
      </w:r>
      <w:r w:rsidR="00B33FA6" w:rsidRPr="00175B86">
        <w:rPr>
          <w:color w:val="000000"/>
        </w:rPr>
        <w:t>ТО.</w:t>
      </w:r>
      <w:r w:rsidR="00B33FA6" w:rsidRPr="00175B86">
        <w:rPr>
          <w:color w:val="000000"/>
        </w:rPr>
        <w:br/>
      </w:r>
    </w:p>
    <w:p w:rsidR="00B33FA6" w:rsidRPr="004B0287" w:rsidRDefault="00447A71" w:rsidP="00F427AA">
      <w:pPr>
        <w:widowControl w:val="0"/>
        <w:spacing w:after="0" w:line="240" w:lineRule="auto"/>
        <w:jc w:val="center"/>
        <w:rPr>
          <w:b/>
          <w:color w:val="000000"/>
        </w:rPr>
      </w:pPr>
      <w:r w:rsidRPr="004B0287">
        <w:rPr>
          <w:b/>
          <w:color w:val="000000"/>
        </w:rPr>
        <w:t>4.  </w:t>
      </w:r>
      <w:r w:rsidR="00B33FA6" w:rsidRPr="004B0287">
        <w:rPr>
          <w:b/>
          <w:color w:val="000000"/>
        </w:rPr>
        <w:t xml:space="preserve"> Процедура формирования очереди</w:t>
      </w:r>
    </w:p>
    <w:p w:rsidR="004B0287" w:rsidRPr="00175B86" w:rsidRDefault="004B0287" w:rsidP="00F427AA">
      <w:pPr>
        <w:widowControl w:val="0"/>
        <w:spacing w:after="0" w:line="240" w:lineRule="auto"/>
        <w:jc w:val="both"/>
        <w:rPr>
          <w:color w:val="000000"/>
        </w:rPr>
      </w:pPr>
    </w:p>
    <w:p w:rsidR="00B33FA6" w:rsidRPr="00175B86" w:rsidRDefault="00447A71" w:rsidP="00F427AA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6C029C">
        <w:rPr>
          <w:color w:val="000000"/>
        </w:rPr>
        <w:t>60. Электронная очередь заявлений в РИС УСО ТО</w:t>
      </w:r>
      <w:r w:rsidRPr="00175B86">
        <w:rPr>
          <w:color w:val="000000"/>
        </w:rPr>
        <w:t xml:space="preserve"> формируется ежедневно в зависимости от даты и времени напр</w:t>
      </w:r>
      <w:r w:rsidR="00B33FA6" w:rsidRPr="00175B86">
        <w:rPr>
          <w:color w:val="000000"/>
        </w:rPr>
        <w:t>авленных электронных заявлений.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С 6 июля по 5 сентября при формировании очереди также учитывается преимущественное право </w:t>
      </w:r>
      <w:r w:rsidR="00B33FA6" w:rsidRPr="00175B86">
        <w:rPr>
          <w:color w:val="000000"/>
        </w:rPr>
        <w:t>заявителя для зачисления в МОУ.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61. В случае наличия мест в выбранном МОУ статус заявления изменится </w:t>
      </w:r>
      <w:proofErr w:type="gramStart"/>
      <w:r w:rsidRPr="00175B86">
        <w:rPr>
          <w:color w:val="000000"/>
        </w:rPr>
        <w:t>с</w:t>
      </w:r>
      <w:proofErr w:type="gramEnd"/>
      <w:r w:rsidRPr="00175B86">
        <w:rPr>
          <w:color w:val="000000"/>
        </w:rPr>
        <w:t xml:space="preserve"> «Зарегистрировано» на «Направлен в класс».</w:t>
      </w:r>
      <w:r w:rsidRPr="00175B86">
        <w:rPr>
          <w:color w:val="000000"/>
        </w:rPr>
        <w:br/>
        <w:t>В этом случае, в течение 7 календарных дней заявителю необходимо явиться в МОУ для предоставления документов к зачислению, о чем заявитель будет проинформиров</w:t>
      </w:r>
      <w:r w:rsidR="00B33FA6" w:rsidRPr="00175B86">
        <w:rPr>
          <w:color w:val="000000"/>
        </w:rPr>
        <w:t>ан в «Личном кабинете» на ЕПГУ.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62. В случае отсутствия мест во всех выбранных в заявлении МОУ </w:t>
      </w:r>
      <w:r w:rsidRPr="00175B86">
        <w:rPr>
          <w:color w:val="000000"/>
        </w:rPr>
        <w:lastRenderedPageBreak/>
        <w:t xml:space="preserve">статус заявления изменится </w:t>
      </w:r>
      <w:proofErr w:type="gramStart"/>
      <w:r w:rsidRPr="00175B86">
        <w:rPr>
          <w:color w:val="000000"/>
        </w:rPr>
        <w:t>на</w:t>
      </w:r>
      <w:proofErr w:type="gramEnd"/>
      <w:r w:rsidRPr="00175B86">
        <w:rPr>
          <w:color w:val="000000"/>
        </w:rPr>
        <w:t xml:space="preserve"> «Нет </w:t>
      </w:r>
      <w:proofErr w:type="gramStart"/>
      <w:r w:rsidRPr="00175B86">
        <w:rPr>
          <w:color w:val="000000"/>
        </w:rPr>
        <w:t>мест</w:t>
      </w:r>
      <w:proofErr w:type="gramEnd"/>
      <w:r w:rsidRPr="00175B86">
        <w:rPr>
          <w:color w:val="000000"/>
        </w:rPr>
        <w:t>», после чего ежедневно будет проверяться наличие мест в выбранных МОУ до истечения сроков зачисления (с 01.04 п</w:t>
      </w:r>
      <w:r w:rsidR="00B33FA6" w:rsidRPr="00175B86">
        <w:rPr>
          <w:color w:val="000000"/>
        </w:rPr>
        <w:t>о 30.06 или с 06.07. по 05.09).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63. При окончании сроков зачисления у всех заявлений, не попавших в класс, автоматически изменится статус на «Отказано». В этом случае, заявитель может обратиться в администрацию муниципального образования для решения вопроса об его устройстве ребёнка в другую общеобразовательную организацию, о чем заявитель будет проинформирован в «Личном кабинете» на П</w:t>
      </w:r>
      <w:r w:rsidR="00B33FA6" w:rsidRPr="00175B86">
        <w:rPr>
          <w:color w:val="000000"/>
        </w:rPr>
        <w:t xml:space="preserve">ортале (с помощью </w:t>
      </w:r>
      <w:proofErr w:type="spellStart"/>
      <w:r w:rsidR="00B33FA6" w:rsidRPr="00175B86">
        <w:rPr>
          <w:color w:val="000000"/>
        </w:rPr>
        <w:t>email</w:t>
      </w:r>
      <w:proofErr w:type="spellEnd"/>
      <w:r w:rsidR="00B33FA6" w:rsidRPr="00175B86">
        <w:rPr>
          <w:color w:val="000000"/>
        </w:rPr>
        <w:t>/</w:t>
      </w:r>
      <w:proofErr w:type="spellStart"/>
      <w:r w:rsidR="00B33FA6" w:rsidRPr="00175B86">
        <w:rPr>
          <w:color w:val="000000"/>
        </w:rPr>
        <w:t>sms</w:t>
      </w:r>
      <w:proofErr w:type="spellEnd"/>
      <w:r w:rsidR="00B33FA6" w:rsidRPr="00175B86">
        <w:rPr>
          <w:color w:val="000000"/>
        </w:rPr>
        <w:t>).</w:t>
      </w:r>
    </w:p>
    <w:p w:rsidR="004B0287" w:rsidRDefault="004B0287" w:rsidP="004B0287">
      <w:pPr>
        <w:widowControl w:val="0"/>
        <w:spacing w:after="0" w:line="240" w:lineRule="auto"/>
        <w:jc w:val="both"/>
        <w:rPr>
          <w:color w:val="000000"/>
        </w:rPr>
      </w:pPr>
    </w:p>
    <w:p w:rsidR="00B33FA6" w:rsidRPr="004B0287" w:rsidRDefault="00447A71" w:rsidP="004B0287">
      <w:pPr>
        <w:widowControl w:val="0"/>
        <w:spacing w:after="0" w:line="240" w:lineRule="auto"/>
        <w:jc w:val="center"/>
        <w:rPr>
          <w:b/>
          <w:color w:val="000000"/>
        </w:rPr>
      </w:pPr>
      <w:r w:rsidRPr="004B0287">
        <w:rPr>
          <w:b/>
          <w:color w:val="000000"/>
        </w:rPr>
        <w:t>5. Предоставле</w:t>
      </w:r>
      <w:r w:rsidR="00B33FA6" w:rsidRPr="004B0287">
        <w:rPr>
          <w:b/>
          <w:color w:val="000000"/>
        </w:rPr>
        <w:t>ние заявителем документов в МОУ</w:t>
      </w:r>
    </w:p>
    <w:p w:rsidR="004B0287" w:rsidRPr="00175B86" w:rsidRDefault="004B0287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64. </w:t>
      </w:r>
      <w:proofErr w:type="gramStart"/>
      <w:r w:rsidRPr="00175B86">
        <w:rPr>
          <w:color w:val="000000"/>
        </w:rPr>
        <w:t>После изменения статуса заявления на «Направлен в класс» заявителю придёт уведомление в «Личный кабинет» на ЕПГУ о необходимости в течение 7 календарных дне</w:t>
      </w:r>
      <w:r w:rsidR="00B33FA6" w:rsidRPr="00175B86">
        <w:rPr>
          <w:color w:val="000000"/>
        </w:rPr>
        <w:t>й явиться в МОУ для зачисления.</w:t>
      </w:r>
      <w:proofErr w:type="gramEnd"/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65. Заявителю необходимо предоставить в МОУ оригиналы и копии документов. В соответствии с приказом </w:t>
      </w:r>
      <w:proofErr w:type="spellStart"/>
      <w:r w:rsidRPr="00175B86">
        <w:rPr>
          <w:color w:val="000000"/>
        </w:rPr>
        <w:t>Минпро</w:t>
      </w:r>
      <w:r w:rsidR="004B0287">
        <w:rPr>
          <w:color w:val="000000"/>
        </w:rPr>
        <w:t>свещения</w:t>
      </w:r>
      <w:proofErr w:type="spellEnd"/>
      <w:r w:rsidR="004B0287">
        <w:rPr>
          <w:color w:val="000000"/>
        </w:rPr>
        <w:t xml:space="preserve"> России от 02.09.2020 №</w:t>
      </w:r>
      <w:r w:rsidRPr="00175B86">
        <w:rPr>
          <w:color w:val="000000"/>
        </w:rPr>
        <w:t xml:space="preserve">458 «Об утверждении Порядка приема на </w:t>
      </w:r>
      <w:proofErr w:type="gramStart"/>
      <w:r w:rsidRPr="00175B86">
        <w:rPr>
          <w:color w:val="000000"/>
        </w:rPr>
        <w:t>обучение по</w:t>
      </w:r>
      <w:proofErr w:type="gramEnd"/>
      <w:r w:rsidRPr="00175B86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 заявление о приеме на обучение и документы для приема на обучение, подают</w:t>
      </w:r>
      <w:r w:rsidR="00B33FA6" w:rsidRPr="00175B86">
        <w:rPr>
          <w:color w:val="000000"/>
        </w:rPr>
        <w:t>ся одним из следующих способов: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лично в о</w:t>
      </w:r>
      <w:r w:rsidR="00B33FA6" w:rsidRPr="00175B86">
        <w:rPr>
          <w:color w:val="000000"/>
        </w:rPr>
        <w:t>бщеобразовательную организацию;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через операторов почтовой связи общего пользования заказным пис</w:t>
      </w:r>
      <w:r w:rsidR="00B33FA6" w:rsidRPr="00175B86">
        <w:rPr>
          <w:color w:val="000000"/>
        </w:rPr>
        <w:t>ьмом с уведомлением о вручении;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</w:t>
      </w:r>
      <w:r w:rsidR="00B33FA6" w:rsidRPr="00175B86">
        <w:rPr>
          <w:color w:val="000000"/>
        </w:rPr>
        <w:t>с использованием сети Интернет;</w:t>
      </w:r>
      <w:proofErr w:type="gramEnd"/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</w:t>
      </w:r>
      <w:r w:rsidR="00B33FA6" w:rsidRPr="00175B86">
        <w:rPr>
          <w:color w:val="000000"/>
        </w:rPr>
        <w:t>ийской Федерации (при наличии).</w:t>
      </w:r>
    </w:p>
    <w:p w:rsidR="00B33FA6" w:rsidRPr="00175B86" w:rsidRDefault="00447A71" w:rsidP="006C029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66.Общеобразовательная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</w:t>
      </w:r>
      <w:r w:rsidR="00B33FA6" w:rsidRPr="00175B86">
        <w:rPr>
          <w:color w:val="000000"/>
        </w:rPr>
        <w:t>альные) органы и организации.</w:t>
      </w:r>
    </w:p>
    <w:p w:rsidR="00B33FA6" w:rsidRPr="00175B86" w:rsidRDefault="00B33FA6" w:rsidP="006C029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447A71" w:rsidP="006C029C">
      <w:pPr>
        <w:widowControl w:val="0"/>
        <w:spacing w:after="0" w:line="240" w:lineRule="auto"/>
        <w:ind w:firstLine="709"/>
        <w:jc w:val="center"/>
        <w:rPr>
          <w:b/>
          <w:color w:val="000000"/>
        </w:rPr>
      </w:pPr>
      <w:r w:rsidRPr="00175B86">
        <w:rPr>
          <w:b/>
          <w:color w:val="000000"/>
        </w:rPr>
        <w:lastRenderedPageBreak/>
        <w:t>6. Принятие решения о зачислении реб</w:t>
      </w:r>
      <w:r w:rsidR="00B33FA6" w:rsidRPr="00175B86">
        <w:rPr>
          <w:b/>
          <w:color w:val="000000"/>
        </w:rPr>
        <w:t>енка или об отказе в зачислении</w:t>
      </w:r>
    </w:p>
    <w:p w:rsidR="00B33FA6" w:rsidRPr="00175B86" w:rsidRDefault="00B33FA6" w:rsidP="006C029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4B0287" w:rsidRDefault="00447A71" w:rsidP="006C029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67. Специалист МОУ проверяет полноту предоставленных документов и, в случае отсутствия замечаний к ним, выдаёт расписку по форме, указанной в Приложении 4 к Административному регламенту, в получении копий соответствующих оригиналов документов и меняет статус заявления на «Зачислен».</w:t>
      </w:r>
    </w:p>
    <w:p w:rsidR="00FA393D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68. О факте зачисления заявитель будет также проинформирован в «Личном кабинете» на ЕПГУ.</w:t>
      </w:r>
      <w:r w:rsidR="0026481C" w:rsidRPr="00175B86">
        <w:rPr>
          <w:color w:val="000000"/>
        </w:rPr>
        <w:t xml:space="preserve"> 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Зачисление в МОУ оформляется приказом образовательной организации после приёма всех необходимых докумен</w:t>
      </w:r>
      <w:r w:rsidR="00B33FA6" w:rsidRPr="00175B86">
        <w:rPr>
          <w:color w:val="000000"/>
        </w:rPr>
        <w:t>тов по заявлению на зачисление.</w:t>
      </w:r>
    </w:p>
    <w:p w:rsidR="00B33FA6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69. В случае обнаружения специалистом МОУ при проверке документов факта указания ложных сведений в ранее поданном заявлении на зачисление, которые повлияли на формирование очереди заявлений, специалист отказывает в предоставлении услуги и меняет с</w:t>
      </w:r>
      <w:r w:rsidR="00B33FA6" w:rsidRPr="00175B86">
        <w:rPr>
          <w:color w:val="000000"/>
        </w:rPr>
        <w:t>татус заявления на «Отказано»</w:t>
      </w:r>
      <w:r w:rsidR="004B0287">
        <w:rPr>
          <w:color w:val="000000"/>
        </w:rPr>
        <w:t>.</w:t>
      </w:r>
    </w:p>
    <w:p w:rsidR="00B33FA6" w:rsidRPr="00175B86" w:rsidRDefault="00B33FA6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447A71" w:rsidP="00B33FA6">
      <w:pPr>
        <w:widowControl w:val="0"/>
        <w:spacing w:after="0" w:line="240" w:lineRule="auto"/>
        <w:ind w:firstLine="709"/>
        <w:jc w:val="center"/>
        <w:rPr>
          <w:b/>
          <w:color w:val="000000"/>
        </w:rPr>
      </w:pPr>
      <w:r w:rsidRPr="00175B86">
        <w:rPr>
          <w:b/>
          <w:color w:val="000000"/>
        </w:rPr>
        <w:t>7. Состав документов, которые находятся в распоряжении органа, предоставляющего муниципальную услугу, и которые должны быть представл</w:t>
      </w:r>
      <w:r w:rsidR="00B33FA6" w:rsidRPr="00175B86">
        <w:rPr>
          <w:b/>
          <w:color w:val="000000"/>
        </w:rPr>
        <w:t>ены в иные органы и организации</w:t>
      </w:r>
    </w:p>
    <w:p w:rsidR="00B33FA6" w:rsidRPr="00175B86" w:rsidRDefault="00B33FA6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33FA6" w:rsidRPr="00175B86" w:rsidRDefault="00447A71" w:rsidP="00B33FA6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70. Документы, которые находятся в распоряжении отдела образования и МОУ, и которые должны быть представлены в иные органы и организации в целях предоставления муниц</w:t>
      </w:r>
      <w:r w:rsidR="00B33FA6" w:rsidRPr="00175B86">
        <w:rPr>
          <w:color w:val="000000"/>
        </w:rPr>
        <w:t>ипальной услуги, отсутствуют.</w:t>
      </w:r>
    </w:p>
    <w:p w:rsidR="00B33FA6" w:rsidRPr="00175B86" w:rsidRDefault="00B33FA6" w:rsidP="00B33FA6">
      <w:pPr>
        <w:widowControl w:val="0"/>
        <w:spacing w:after="0" w:line="240" w:lineRule="auto"/>
        <w:jc w:val="both"/>
        <w:rPr>
          <w:color w:val="000000"/>
        </w:rPr>
      </w:pPr>
    </w:p>
    <w:p w:rsidR="00B33FA6" w:rsidRPr="00175B86" w:rsidRDefault="00447A71" w:rsidP="00B33FA6">
      <w:pPr>
        <w:widowControl w:val="0"/>
        <w:spacing w:after="0" w:line="240" w:lineRule="auto"/>
        <w:jc w:val="center"/>
        <w:rPr>
          <w:b/>
          <w:color w:val="000000"/>
        </w:rPr>
      </w:pPr>
      <w:r w:rsidRPr="00175B86">
        <w:rPr>
          <w:b/>
          <w:color w:val="000000"/>
        </w:rPr>
        <w:t>8. Состав документов, которые необходимы органу, предоставляющему муниципальную услугу, но находятся в иных органах и организациях</w:t>
      </w:r>
      <w:r w:rsidRPr="00175B86">
        <w:rPr>
          <w:b/>
          <w:color w:val="000000"/>
        </w:rPr>
        <w:br/>
      </w:r>
    </w:p>
    <w:p w:rsidR="00B33FA6" w:rsidRPr="00175B86" w:rsidRDefault="00447A71" w:rsidP="00B33FA6">
      <w:pPr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175B86">
        <w:rPr>
          <w:color w:val="000000"/>
        </w:rPr>
        <w:t>71. Документы, которые необходимы МОУ в целях предоставления муниципальной услуги, но находятся в иных органах и организациях, отсутствуют.</w:t>
      </w:r>
      <w:r w:rsidRPr="00175B86">
        <w:rPr>
          <w:color w:val="000000"/>
        </w:rPr>
        <w:br/>
      </w:r>
      <w:r w:rsidR="00B33FA6" w:rsidRPr="00175B86">
        <w:rPr>
          <w:b/>
          <w:color w:val="000000"/>
        </w:rPr>
        <w:t> </w:t>
      </w:r>
    </w:p>
    <w:p w:rsidR="00B33FA6" w:rsidRPr="00175B86" w:rsidRDefault="00447A71" w:rsidP="004B0287">
      <w:pPr>
        <w:widowControl w:val="0"/>
        <w:spacing w:after="0" w:line="240" w:lineRule="auto"/>
        <w:jc w:val="center"/>
        <w:rPr>
          <w:color w:val="000000"/>
        </w:rPr>
      </w:pPr>
      <w:r w:rsidRPr="00175B86">
        <w:rPr>
          <w:b/>
          <w:color w:val="000000"/>
        </w:rPr>
        <w:t>IV. Порядок и формы контроля исполнения Административного регламента</w:t>
      </w:r>
      <w:r w:rsidRPr="00175B86">
        <w:rPr>
          <w:color w:val="000000"/>
        </w:rPr>
        <w:br/>
      </w:r>
    </w:p>
    <w:p w:rsidR="00B33FA6" w:rsidRPr="00175B86" w:rsidRDefault="00447A71" w:rsidP="008971BB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72. Контроль предоставления муниципальной услуги осуществляется в соответствии с федеральными законами, иными нормативными правовыми актами Российской Федера</w:t>
      </w:r>
      <w:r w:rsidR="00B33FA6" w:rsidRPr="00175B86">
        <w:rPr>
          <w:color w:val="000000"/>
        </w:rPr>
        <w:t>ции, законами Тульской области.</w:t>
      </w:r>
    </w:p>
    <w:p w:rsidR="008971BB" w:rsidRDefault="004B0287" w:rsidP="008971BB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73. </w:t>
      </w:r>
      <w:r w:rsidR="00447A71" w:rsidRPr="00175B86">
        <w:rPr>
          <w:color w:val="000000"/>
        </w:rPr>
        <w:t>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в форме текущего контроля.</w:t>
      </w:r>
    </w:p>
    <w:p w:rsidR="00B5219F" w:rsidRPr="008971BB" w:rsidRDefault="00447A71" w:rsidP="008971BB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b/>
          <w:color w:val="000000"/>
        </w:rPr>
        <w:lastRenderedPageBreak/>
        <w:br/>
        <w:t>1. 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175B86">
        <w:rPr>
          <w:b/>
          <w:color w:val="000000"/>
        </w:rPr>
        <w:br/>
      </w:r>
    </w:p>
    <w:p w:rsidR="00B5219F" w:rsidRPr="00175B86" w:rsidRDefault="008971BB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74. </w:t>
      </w:r>
      <w:r w:rsidR="00447A71" w:rsidRPr="00175B86">
        <w:rPr>
          <w:color w:val="000000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в ходе их исполнения решений осуществляют руководитель органа местного самоуправления, осуществляющего управление в сфере образования, или его заместитель, руководит</w:t>
      </w:r>
      <w:r>
        <w:rPr>
          <w:color w:val="000000"/>
        </w:rPr>
        <w:t>ель МОУ (далее – руководитель).</w:t>
      </w:r>
    </w:p>
    <w:p w:rsidR="008971BB" w:rsidRDefault="008971BB" w:rsidP="008971BB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75. </w:t>
      </w:r>
      <w:r w:rsidR="00447A71" w:rsidRPr="00175B86">
        <w:rPr>
          <w:color w:val="000000"/>
        </w:rPr>
        <w:t>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 виновные лица несут дисциплинарную ответственность в соответствии с законодательством Российской Федерации.</w:t>
      </w:r>
    </w:p>
    <w:p w:rsidR="00B5219F" w:rsidRPr="00175B86" w:rsidRDefault="00447A71" w:rsidP="008971BB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</w:r>
      <w:r w:rsidRPr="00175B86">
        <w:rPr>
          <w:b/>
          <w:color w:val="000000"/>
        </w:rPr>
        <w:t>2. 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</w:p>
    <w:p w:rsidR="00B5219F" w:rsidRPr="00175B86" w:rsidRDefault="00B5219F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5219F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76. При осуществлении контроля соблюдения последовательности действий, определенных административными процедурами по предоставлению муниципальной услуги, руководитель может проводить плановые и внеплановые проверки полноты и качества предо</w:t>
      </w:r>
      <w:r w:rsidR="00B5219F" w:rsidRPr="00175B86">
        <w:rPr>
          <w:color w:val="000000"/>
        </w:rPr>
        <w:t>ставления муниципальной услуги.</w:t>
      </w:r>
    </w:p>
    <w:p w:rsidR="00B5219F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77.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</w:t>
      </w:r>
      <w:r w:rsidR="00B5219F" w:rsidRPr="00175B86">
        <w:rPr>
          <w:color w:val="000000"/>
        </w:rPr>
        <w:t xml:space="preserve"> (бездействие) должностных лиц.</w:t>
      </w:r>
    </w:p>
    <w:p w:rsidR="00B5219F" w:rsidRPr="00175B86" w:rsidRDefault="00447A71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78. Плановые проверки осуществляются на основании годовых планов работы органа местного самоуправления, осуществляющего управле</w:t>
      </w:r>
      <w:r w:rsidR="00B5219F" w:rsidRPr="00175B86">
        <w:rPr>
          <w:color w:val="000000"/>
        </w:rPr>
        <w:t>ние в сфере образования, и МОУ.</w:t>
      </w:r>
    </w:p>
    <w:p w:rsidR="008971BB" w:rsidRDefault="00447A71" w:rsidP="008971BB">
      <w:pPr>
        <w:widowControl w:val="0"/>
        <w:spacing w:after="0" w:line="240" w:lineRule="auto"/>
        <w:ind w:firstLine="709"/>
        <w:rPr>
          <w:color w:val="000000"/>
        </w:rPr>
      </w:pPr>
      <w:r w:rsidRPr="00175B86">
        <w:rPr>
          <w:color w:val="000000"/>
        </w:rPr>
        <w:t>79. Внеплановые проверки осуществляются по поручению руководителя.</w:t>
      </w:r>
    </w:p>
    <w:p w:rsidR="00B5219F" w:rsidRPr="00175B86" w:rsidRDefault="00447A71" w:rsidP="008971BB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</w:r>
      <w:r w:rsidRPr="00175B86">
        <w:rPr>
          <w:b/>
          <w:color w:val="000000"/>
        </w:rPr>
        <w:t>3.  Ответственность должностных лиц органа местного самоуправления, осуществляющего управление в сфере образования, МОУ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5219F" w:rsidRPr="00175B86" w:rsidRDefault="00B5219F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80. По результатам проведения проверок полноты и качества предоставления муниципальной услуги, в случае выявления нарушений прав </w:t>
      </w:r>
      <w:r w:rsidRPr="00175B86">
        <w:rPr>
          <w:color w:val="000000"/>
        </w:rPr>
        <w:lastRenderedPageBreak/>
        <w:t>заявителей, виновные лица привлекаются к дисциплинарной или уголовной ответственности в соответствии с законода</w:t>
      </w:r>
      <w:r w:rsidR="00B5219F" w:rsidRPr="00175B86">
        <w:rPr>
          <w:color w:val="000000"/>
        </w:rPr>
        <w:t>тельством Российской Федерации.</w:t>
      </w:r>
    </w:p>
    <w:p w:rsidR="008971BB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81. </w:t>
      </w:r>
      <w:r w:rsidR="00447A71" w:rsidRPr="00175B86">
        <w:rPr>
          <w:color w:val="000000"/>
        </w:rPr>
        <w:t>Ответственность должностных лиц органа местного самоуправления, осуществляющего управление в сфере образования,</w:t>
      </w:r>
      <w:r>
        <w:rPr>
          <w:color w:val="000000"/>
        </w:rPr>
        <w:t xml:space="preserve"> </w:t>
      </w:r>
      <w:r w:rsidR="00447A71" w:rsidRPr="00175B86">
        <w:rPr>
          <w:color w:val="000000"/>
        </w:rPr>
        <w:t xml:space="preserve"> МОУ за несоблюдение и неисполнение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услуги, закрепляется в их должностных регламентах.</w:t>
      </w:r>
    </w:p>
    <w:p w:rsidR="00B5219F" w:rsidRPr="00175B86" w:rsidRDefault="00447A71" w:rsidP="008971BB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</w:r>
      <w:r w:rsidRPr="00175B86">
        <w:rPr>
          <w:b/>
          <w:color w:val="000000"/>
        </w:rPr>
        <w:t>4. 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B5219F" w:rsidRPr="00175B86" w:rsidRDefault="00B5219F" w:rsidP="009B011C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82. </w:t>
      </w:r>
      <w:r w:rsidR="00447A71" w:rsidRPr="00175B86">
        <w:rPr>
          <w:color w:val="000000"/>
        </w:rPr>
        <w:t>Контроль предоставления муниципальной услуги может проводиться по конкретному об</w:t>
      </w:r>
      <w:r w:rsidR="00B5219F" w:rsidRPr="00175B86">
        <w:rPr>
          <w:color w:val="000000"/>
        </w:rPr>
        <w:t>ращению заинтересованного лица.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83. </w:t>
      </w:r>
      <w:r w:rsidR="00447A71" w:rsidRPr="00175B86">
        <w:rPr>
          <w:color w:val="000000"/>
        </w:rPr>
        <w:t>При проверке может быть использована информация, предоставленная гражданами, их</w:t>
      </w:r>
      <w:r w:rsidR="00B5219F" w:rsidRPr="00175B86">
        <w:rPr>
          <w:color w:val="000000"/>
        </w:rPr>
        <w:t xml:space="preserve"> объединениями и организациями.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84. Для проведения проверок создается комиссия, в состав которой включаются муниципальные служащие органа местного самоуправления, осуществляющего </w:t>
      </w:r>
      <w:r w:rsidR="00B5219F" w:rsidRPr="00175B86">
        <w:rPr>
          <w:color w:val="000000"/>
        </w:rPr>
        <w:t>управление в сфере образования.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rPr>
          <w:color w:val="000000"/>
        </w:rPr>
      </w:pPr>
      <w:r w:rsidRPr="00175B86">
        <w:rPr>
          <w:color w:val="000000"/>
        </w:rPr>
        <w:t>85. Результаты деятельности комиссии оформляются в виде акта, в котором отмечаются выявленные недостатки и нарушения.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b/>
          <w:color w:val="000000"/>
        </w:rPr>
        <w:br/>
        <w:t xml:space="preserve">V. </w:t>
      </w:r>
      <w:proofErr w:type="gramStart"/>
      <w:r w:rsidRPr="00175B86">
        <w:rPr>
          <w:b/>
          <w:color w:val="000000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proofErr w:type="gramEnd"/>
    </w:p>
    <w:p w:rsidR="00B5219F" w:rsidRPr="00175B86" w:rsidRDefault="00B5219F" w:rsidP="00B5219F">
      <w:pPr>
        <w:widowControl w:val="0"/>
        <w:spacing w:after="0" w:line="240" w:lineRule="auto"/>
        <w:ind w:firstLine="709"/>
        <w:rPr>
          <w:color w:val="000000"/>
        </w:rPr>
      </w:pP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86. </w:t>
      </w:r>
      <w:proofErr w:type="gramStart"/>
      <w:r w:rsidRPr="00175B86">
        <w:rPr>
          <w:color w:val="000000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(в ред. Федерального закона от 29.12.2017 N 479-ФЗ О Внесении изменений в</w:t>
      </w:r>
      <w:proofErr w:type="gramEnd"/>
      <w:r w:rsidRPr="00175B86">
        <w:rPr>
          <w:color w:val="000000"/>
        </w:rPr>
        <w:t xml:space="preserve"> </w:t>
      </w:r>
      <w:proofErr w:type="gramStart"/>
      <w:r w:rsidRPr="00175B86">
        <w:rPr>
          <w:color w:val="000000"/>
        </w:rPr>
        <w:t>Федеральном закон «Об организации предоставления государственных и муниципальных услуг».).</w:t>
      </w:r>
      <w:proofErr w:type="gramEnd"/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Заявитель может обратиться с </w:t>
      </w:r>
      <w:proofErr w:type="gramStart"/>
      <w:r w:rsidRPr="00175B86">
        <w:rPr>
          <w:color w:val="000000"/>
        </w:rPr>
        <w:t>жалобой</w:t>
      </w:r>
      <w:proofErr w:type="gramEnd"/>
      <w:r w:rsidRPr="00175B86">
        <w:rPr>
          <w:color w:val="000000"/>
        </w:rPr>
        <w:t xml:space="preserve"> в</w:t>
      </w:r>
      <w:r w:rsidR="00B5219F" w:rsidRPr="00175B86">
        <w:rPr>
          <w:color w:val="000000"/>
        </w:rPr>
        <w:t xml:space="preserve"> том числе в следующих случаях: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1) </w:t>
      </w:r>
      <w:r w:rsidR="00447A71" w:rsidRPr="00175B86">
        <w:rPr>
          <w:color w:val="000000"/>
        </w:rPr>
        <w:t>нарушение срока регистрации запроса о предо</w:t>
      </w:r>
      <w:r w:rsidR="00B5219F" w:rsidRPr="00175B86">
        <w:rPr>
          <w:color w:val="000000"/>
        </w:rPr>
        <w:t>ставлении муниципальной услуги;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2) </w:t>
      </w:r>
      <w:r w:rsidR="00447A71" w:rsidRPr="00175B86">
        <w:rPr>
          <w:color w:val="000000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="00B5219F" w:rsidRPr="00175B86">
        <w:rPr>
          <w:color w:val="000000"/>
        </w:rPr>
        <w:t>ипальных услуг в полном объеме;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3) </w:t>
      </w:r>
      <w:r w:rsidR="00447A71" w:rsidRPr="00175B86">
        <w:rPr>
          <w:color w:val="000000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="00B5219F" w:rsidRPr="00175B86">
        <w:rPr>
          <w:color w:val="000000"/>
        </w:rPr>
        <w:t>ставления муниципальной услуги;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</w:t>
      </w:r>
      <w:r w:rsidR="00B5219F" w:rsidRPr="00175B86">
        <w:rPr>
          <w:color w:val="000000"/>
        </w:rPr>
        <w:t>иципальной услуги, у заявителя;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75B86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B5219F" w:rsidRPr="00175B86">
        <w:rPr>
          <w:color w:val="000000"/>
        </w:rPr>
        <w:t>в полном объеме;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6) </w:t>
      </w:r>
      <w:r w:rsidR="00447A71" w:rsidRPr="00175B86">
        <w:rPr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B5219F" w:rsidRPr="00175B86">
        <w:rPr>
          <w:color w:val="000000"/>
        </w:rPr>
        <w:t>;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7) </w:t>
      </w:r>
      <w:r w:rsidR="00447A71" w:rsidRPr="00175B86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47A71" w:rsidRPr="00175B86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447A71" w:rsidRPr="00175B86">
        <w:rPr>
          <w:color w:val="000000"/>
        </w:rPr>
        <w:lastRenderedPageBreak/>
        <w:t>муниц</w:t>
      </w:r>
      <w:r w:rsidR="00B5219F" w:rsidRPr="00175B86">
        <w:rPr>
          <w:color w:val="000000"/>
        </w:rPr>
        <w:t>ипальных услуг в полном объеме;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8) нарушение срока или порядка выдачи документов по результатам предо</w:t>
      </w:r>
      <w:r w:rsidR="00B5219F" w:rsidRPr="00175B86">
        <w:rPr>
          <w:color w:val="000000"/>
        </w:rPr>
        <w:t>ставления муниципальной услуги;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75B86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</w:t>
      </w:r>
      <w:r w:rsidR="00B5219F" w:rsidRPr="00175B86">
        <w:rPr>
          <w:color w:val="000000"/>
        </w:rPr>
        <w:t>ипальных услуг в полном объеме;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B5219F" w:rsidRPr="00175B86">
        <w:rPr>
          <w:color w:val="000000"/>
        </w:rPr>
        <w:t>ставлении муниципальной услуги.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87. Общие требования к поряд</w:t>
      </w:r>
      <w:r w:rsidR="00B5219F" w:rsidRPr="00175B86">
        <w:rPr>
          <w:color w:val="000000"/>
        </w:rPr>
        <w:t>ку подачи и рассмотрения жалобы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1. </w:t>
      </w:r>
      <w:proofErr w:type="gramStart"/>
      <w:r w:rsidRPr="00175B86"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настоящего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75B86">
        <w:rPr>
          <w:color w:val="000000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</w:t>
      </w:r>
      <w:r w:rsidR="00B5219F" w:rsidRPr="00175B86">
        <w:rPr>
          <w:color w:val="000000"/>
        </w:rPr>
        <w:t xml:space="preserve"> субъекта Российской Федерации.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2. </w:t>
      </w:r>
      <w:proofErr w:type="gramStart"/>
      <w:r w:rsidR="00447A71" w:rsidRPr="00175B86">
        <w:rPr>
          <w:color w:val="000000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="00447A71" w:rsidRPr="00175B86">
        <w:rPr>
          <w:color w:val="000000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="00447A71" w:rsidRPr="00175B86">
        <w:rPr>
          <w:color w:val="000000"/>
        </w:rPr>
        <w:t xml:space="preserve"> быть </w:t>
      </w:r>
      <w:proofErr w:type="gramStart"/>
      <w:r w:rsidR="00447A71" w:rsidRPr="00175B86">
        <w:rPr>
          <w:color w:val="000000"/>
        </w:rPr>
        <w:t>принята</w:t>
      </w:r>
      <w:proofErr w:type="gramEnd"/>
      <w:r w:rsidR="00447A71" w:rsidRPr="00175B86">
        <w:rPr>
          <w:color w:val="00000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B5219F" w:rsidRPr="00175B86">
        <w:rPr>
          <w:color w:val="000000"/>
        </w:rPr>
        <w:t>та при личном приеме заявителя.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</w:t>
      </w:r>
      <w:r w:rsidR="00B5219F" w:rsidRPr="00175B86">
        <w:rPr>
          <w:color w:val="000000"/>
        </w:rPr>
        <w:t>униципальными правовыми актами.</w:t>
      </w:r>
    </w:p>
    <w:p w:rsidR="00B5219F" w:rsidRPr="00175B86" w:rsidRDefault="00B5219F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4. Жалоба должна содержать: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</w:t>
      </w:r>
      <w:r w:rsidR="00B5219F" w:rsidRPr="00175B86">
        <w:rPr>
          <w:color w:val="000000"/>
        </w:rPr>
        <w:t>и (или) работника, организаций;</w:t>
      </w:r>
      <w:proofErr w:type="gramEnd"/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B5219F" w:rsidRPr="00175B86">
        <w:rPr>
          <w:color w:val="000000"/>
        </w:rPr>
        <w:t>быть направлен ответ заявителю;</w:t>
      </w:r>
      <w:proofErr w:type="gramEnd"/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</w:t>
      </w:r>
      <w:r w:rsidR="00B5219F" w:rsidRPr="00175B86">
        <w:rPr>
          <w:color w:val="000000"/>
        </w:rPr>
        <w:t>ка многофункционального центра;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</w:t>
      </w:r>
      <w:r w:rsidR="00B5219F" w:rsidRPr="00175B86">
        <w:rPr>
          <w:color w:val="000000"/>
        </w:rPr>
        <w:t>ионального центра, организаций.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5. </w:t>
      </w:r>
      <w:proofErr w:type="gramStart"/>
      <w:r w:rsidRPr="00175B86">
        <w:rPr>
          <w:color w:val="000000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5B86">
        <w:rPr>
          <w:color w:val="000000"/>
        </w:rPr>
        <w:t xml:space="preserve"> исправлений – в течение пяти рабочи</w:t>
      </w:r>
      <w:r w:rsidR="00B5219F" w:rsidRPr="00175B86">
        <w:rPr>
          <w:color w:val="000000"/>
        </w:rPr>
        <w:t>х дней со дня его регистрации.</w:t>
      </w:r>
    </w:p>
    <w:p w:rsidR="00B5219F" w:rsidRPr="00175B86" w:rsidRDefault="008971BB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6. </w:t>
      </w:r>
      <w:r w:rsidR="00447A71" w:rsidRPr="00175B86">
        <w:rPr>
          <w:color w:val="000000"/>
        </w:rPr>
        <w:t>По результатам рассмотрения жалобы принима</w:t>
      </w:r>
      <w:r w:rsidR="00B5219F" w:rsidRPr="00175B86">
        <w:rPr>
          <w:color w:val="000000"/>
        </w:rPr>
        <w:t>ется одно из следующих решений: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175B86">
        <w:rPr>
          <w:color w:val="000000"/>
        </w:rPr>
        <w:t>6.1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6.2 в удовлетворении жалобы от</w:t>
      </w:r>
      <w:r w:rsidR="00B5219F" w:rsidRPr="00175B86">
        <w:rPr>
          <w:color w:val="000000"/>
        </w:rPr>
        <w:t>казывается в следующих случаях: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наличие вступившего в законную силу решения суда, арбитражного суда по жалобе о том же п</w:t>
      </w:r>
      <w:r w:rsidR="00B5219F" w:rsidRPr="00175B86">
        <w:rPr>
          <w:color w:val="000000"/>
        </w:rPr>
        <w:t>редмете и по тем же основаниям;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подача жалобы лицом, полномочия которого не подтверждены в порядке, установленном законода</w:t>
      </w:r>
      <w:r w:rsidR="00B5219F" w:rsidRPr="00175B86">
        <w:rPr>
          <w:color w:val="000000"/>
        </w:rPr>
        <w:t>тельством Российской Федерации;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- наличие решения по жалобе, принятого ранее в соответствии с требованиями настоящих Правил в отношении того же заявител</w:t>
      </w:r>
      <w:r w:rsidR="00B5219F" w:rsidRPr="00175B86">
        <w:rPr>
          <w:color w:val="000000"/>
        </w:rPr>
        <w:t>я и по тому же предмету жалобы.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B5219F" w:rsidRPr="00175B86">
        <w:rPr>
          <w:color w:val="000000"/>
        </w:rPr>
        <w:t>езультатах рассмотрения жалобы.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8. В случае установления в ходе или по результатам </w:t>
      </w:r>
      <w:proofErr w:type="gramStart"/>
      <w:r w:rsidRPr="00175B86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175B86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B5219F" w:rsidRPr="00175B86">
        <w:rPr>
          <w:color w:val="000000"/>
        </w:rPr>
        <w:t>материалы в органы прокуратуры.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5B86">
        <w:rPr>
          <w:color w:val="000000"/>
        </w:rPr>
        <w:t>неудобства</w:t>
      </w:r>
      <w:proofErr w:type="gramEnd"/>
      <w:r w:rsidRPr="00175B86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</w:t>
      </w:r>
      <w:r w:rsidR="00B5219F" w:rsidRPr="00175B86">
        <w:rPr>
          <w:color w:val="000000"/>
        </w:rPr>
        <w:t>получения муниципальной услуги.</w:t>
      </w:r>
    </w:p>
    <w:p w:rsidR="00B5219F" w:rsidRPr="00175B86" w:rsidRDefault="00447A71" w:rsidP="00B5219F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8.2. В случае признания </w:t>
      </w:r>
      <w:proofErr w:type="gramStart"/>
      <w:r w:rsidRPr="00175B86">
        <w:rPr>
          <w:color w:val="000000"/>
        </w:rPr>
        <w:t>жалобы</w:t>
      </w:r>
      <w:proofErr w:type="gramEnd"/>
      <w:r w:rsidRPr="00175B86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</w:t>
      </w:r>
      <w:r w:rsidR="00B5219F" w:rsidRPr="00175B86">
        <w:rPr>
          <w:color w:val="000000"/>
        </w:rPr>
        <w:t xml:space="preserve"> обжалования принятого решения.</w:t>
      </w:r>
    </w:p>
    <w:p w:rsidR="00F427AA" w:rsidRDefault="00447A71" w:rsidP="006C029C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9.Положения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</w:r>
      <w:r w:rsidR="00F427AA">
        <w:rPr>
          <w:color w:val="000000"/>
        </w:rPr>
        <w:t xml:space="preserve">                                            </w:t>
      </w:r>
      <w:r w:rsidRPr="00175B86">
        <w:rPr>
          <w:color w:val="000000"/>
        </w:rPr>
        <w:t>______________________________</w:t>
      </w:r>
    </w:p>
    <w:p w:rsidR="008971BB" w:rsidRPr="00175B86" w:rsidRDefault="008971BB" w:rsidP="008971BB">
      <w:pPr>
        <w:widowControl w:val="0"/>
        <w:spacing w:after="0" w:line="240" w:lineRule="auto"/>
        <w:ind w:firstLine="709"/>
        <w:jc w:val="center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219F" w:rsidRPr="00175B86" w:rsidTr="00B5219F">
        <w:tc>
          <w:tcPr>
            <w:tcW w:w="4785" w:type="dxa"/>
          </w:tcPr>
          <w:p w:rsidR="00B5219F" w:rsidRPr="00175B86" w:rsidRDefault="00B5219F" w:rsidP="00B5219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B5219F" w:rsidRPr="00175B86" w:rsidRDefault="00B5219F" w:rsidP="008971BB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Приложение № 1</w:t>
            </w:r>
            <w:r w:rsidRPr="00175B86">
              <w:rPr>
                <w:color w:val="000000"/>
              </w:rPr>
              <w:br/>
              <w:t> к административному регламенту</w:t>
            </w:r>
            <w:r w:rsidRPr="00175B86">
              <w:rPr>
                <w:color w:val="000000"/>
              </w:rPr>
              <w:br/>
              <w:t xml:space="preserve">«Прием заявлений, постановка на учет и зачисление детей в муниципальные образовательные организации муниципального образования </w:t>
            </w:r>
            <w:proofErr w:type="spellStart"/>
            <w:r w:rsidRPr="00175B86">
              <w:rPr>
                <w:color w:val="000000"/>
              </w:rPr>
              <w:t>Кимовский</w:t>
            </w:r>
            <w:proofErr w:type="spellEnd"/>
            <w:r w:rsidRPr="00175B86">
              <w:rPr>
                <w:color w:val="000000"/>
              </w:rPr>
              <w:t xml:space="preserve"> район, реализующие основную образовательную программу дошкольного образования»</w:t>
            </w:r>
          </w:p>
        </w:tc>
      </w:tr>
    </w:tbl>
    <w:p w:rsidR="00B5219F" w:rsidRPr="00175B86" w:rsidRDefault="00447A71" w:rsidP="00B5219F">
      <w:pPr>
        <w:widowControl w:val="0"/>
        <w:spacing w:after="0" w:line="240" w:lineRule="auto"/>
        <w:ind w:firstLine="709"/>
        <w:jc w:val="center"/>
        <w:rPr>
          <w:b/>
          <w:bCs/>
          <w:color w:val="000000"/>
        </w:rPr>
      </w:pPr>
      <w:r w:rsidRPr="00175B86">
        <w:rPr>
          <w:color w:val="000000"/>
        </w:rPr>
        <w:br/>
      </w:r>
      <w:r w:rsidRPr="00175B86">
        <w:rPr>
          <w:b/>
          <w:bCs/>
          <w:color w:val="000000"/>
        </w:rPr>
        <w:t>Перечень муниципальных общеобразовательных учреждений, предоставляющих муниципальную услугу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 образования»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1843"/>
        <w:gridCol w:w="3651"/>
      </w:tblGrid>
      <w:tr w:rsidR="00B5219F" w:rsidRPr="008971BB" w:rsidTr="000660BE">
        <w:tc>
          <w:tcPr>
            <w:tcW w:w="4077" w:type="dxa"/>
          </w:tcPr>
          <w:p w:rsidR="00B5219F" w:rsidRPr="008971BB" w:rsidRDefault="00B5219F" w:rsidP="000660BE">
            <w:pPr>
              <w:widowControl w:val="0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Наименование муниципального общеобразовательного учреждения</w:t>
            </w:r>
          </w:p>
        </w:tc>
        <w:tc>
          <w:tcPr>
            <w:tcW w:w="1843" w:type="dxa"/>
          </w:tcPr>
          <w:p w:rsidR="00B5219F" w:rsidRPr="008971BB" w:rsidRDefault="00B5219F" w:rsidP="008971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Директор учреждения</w:t>
            </w:r>
          </w:p>
        </w:tc>
        <w:tc>
          <w:tcPr>
            <w:tcW w:w="3651" w:type="dxa"/>
          </w:tcPr>
          <w:p w:rsidR="00B5219F" w:rsidRPr="008971BB" w:rsidRDefault="00B5219F" w:rsidP="008971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Контактная информация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</w:tr>
      <w:tr w:rsidR="00D93D6E" w:rsidRPr="008971BB" w:rsidTr="000660BE">
        <w:trPr>
          <w:trHeight w:val="1343"/>
        </w:trPr>
        <w:tc>
          <w:tcPr>
            <w:tcW w:w="4077" w:type="dxa"/>
          </w:tcPr>
          <w:p w:rsidR="00D93D6E" w:rsidRPr="008971BB" w:rsidRDefault="00D93D6E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</w:t>
            </w:r>
            <w:r w:rsidR="008971BB">
              <w:rPr>
                <w:color w:val="000000"/>
                <w:sz w:val="24"/>
                <w:szCs w:val="24"/>
              </w:rPr>
              <w:t>ельная школа №1</w:t>
            </w:r>
          </w:p>
        </w:tc>
        <w:tc>
          <w:tcPr>
            <w:tcW w:w="1843" w:type="dxa"/>
          </w:tcPr>
          <w:p w:rsidR="00D93D6E" w:rsidRPr="008971BB" w:rsidRDefault="00D93D6E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Жабина</w:t>
            </w:r>
            <w:proofErr w:type="spellEnd"/>
            <w:r w:rsidR="00F25850" w:rsidRPr="008971BB">
              <w:rPr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651" w:type="dxa"/>
          </w:tcPr>
          <w:p w:rsidR="00D93D6E" w:rsidRPr="008971BB" w:rsidRDefault="00D93D6E" w:rsidP="00D93D6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301721, Российская Федерация, Тульская область,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Больничная, д. 4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5-44-41</w:t>
            </w:r>
            <w:r w:rsidRPr="008971BB">
              <w:rPr>
                <w:color w:val="000000"/>
                <w:sz w:val="24"/>
                <w:szCs w:val="24"/>
              </w:rPr>
              <w:br/>
              <w:t>school1.kimovsk@tularegion.org</w:t>
            </w:r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B5219F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</w:t>
            </w:r>
            <w:r w:rsidR="008971BB">
              <w:rPr>
                <w:color w:val="000000"/>
                <w:sz w:val="24"/>
                <w:szCs w:val="24"/>
              </w:rPr>
              <w:t>ная школа №2</w:t>
            </w:r>
          </w:p>
        </w:tc>
        <w:tc>
          <w:tcPr>
            <w:tcW w:w="1843" w:type="dxa"/>
          </w:tcPr>
          <w:p w:rsidR="00B5219F" w:rsidRPr="008971BB" w:rsidRDefault="00D93D6E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Типтюк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3651" w:type="dxa"/>
          </w:tcPr>
          <w:p w:rsidR="00B5219F" w:rsidRPr="008971BB" w:rsidRDefault="00D93D6E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301720, Тульская область,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Толстого, д. 21</w:t>
            </w:r>
            <w:r w:rsidRPr="008971BB">
              <w:rPr>
                <w:color w:val="000000"/>
                <w:sz w:val="24"/>
                <w:szCs w:val="24"/>
              </w:rPr>
              <w:br/>
              <w:t>тел.8(48735) 5-84-55</w:t>
            </w:r>
            <w:r w:rsidRPr="008971BB">
              <w:rPr>
                <w:color w:val="000000"/>
                <w:sz w:val="24"/>
                <w:szCs w:val="24"/>
              </w:rPr>
              <w:br/>
              <w:t>school2.kimovsk@tularegion.org</w:t>
            </w:r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3</w:t>
            </w:r>
          </w:p>
        </w:tc>
        <w:tc>
          <w:tcPr>
            <w:tcW w:w="1843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Кордюков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651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301723, Российская Федерация, Тульская область,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Островского, д. 8</w:t>
            </w:r>
            <w:r w:rsidRPr="008971BB">
              <w:rPr>
                <w:color w:val="000000"/>
                <w:sz w:val="24"/>
                <w:szCs w:val="24"/>
              </w:rPr>
              <w:br/>
              <w:t>тел.8(48735) 5-38-75</w:t>
            </w:r>
            <w:r w:rsidRPr="008971BB">
              <w:rPr>
                <w:color w:val="000000"/>
                <w:sz w:val="24"/>
                <w:szCs w:val="24"/>
              </w:rPr>
              <w:br/>
              <w:t>school3.kimovsk@tularegion.org</w:t>
            </w:r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4</w:t>
            </w:r>
          </w:p>
        </w:tc>
        <w:tc>
          <w:tcPr>
            <w:tcW w:w="1843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Яковлева Светлана Александровна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301720, Российская Федерация, Тульская область,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</w:t>
            </w:r>
            <w:r w:rsidRPr="008971BB">
              <w:rPr>
                <w:color w:val="000000"/>
                <w:sz w:val="24"/>
                <w:szCs w:val="24"/>
              </w:rPr>
              <w:br/>
              <w:t>ул. Маяковского, д. 37</w:t>
            </w:r>
            <w:r w:rsidRPr="008971BB">
              <w:rPr>
                <w:color w:val="000000"/>
                <w:sz w:val="24"/>
                <w:szCs w:val="24"/>
              </w:rPr>
              <w:br/>
              <w:t>тел.8(48735) 5-74-50</w:t>
            </w:r>
            <w:r w:rsidRPr="008971BB">
              <w:rPr>
                <w:color w:val="000000"/>
                <w:sz w:val="24"/>
                <w:szCs w:val="24"/>
              </w:rPr>
              <w:br/>
              <w:t>school4.kimovsk@tularegion.org</w:t>
            </w:r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№5</w:t>
            </w:r>
          </w:p>
        </w:tc>
        <w:tc>
          <w:tcPr>
            <w:tcW w:w="1843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Муратова Наталья Вячеслава</w:t>
            </w:r>
          </w:p>
        </w:tc>
        <w:tc>
          <w:tcPr>
            <w:tcW w:w="3651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301720, Тульская область,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Бессолова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дом 65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5-74-24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9" w:history="1">
              <w:r w:rsidR="000660BE" w:rsidRPr="00C02B73">
                <w:rPr>
                  <w:rStyle w:val="a3"/>
                  <w:sz w:val="24"/>
                  <w:szCs w:val="24"/>
                </w:rPr>
                <w:t>school5.kimovsk@tularegion.org</w:t>
              </w:r>
            </w:hyperlink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- гимназия №6</w:t>
            </w:r>
          </w:p>
        </w:tc>
        <w:tc>
          <w:tcPr>
            <w:tcW w:w="1843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Гомонова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Татьяна Григорьевна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301723, Российская Федерация, Тульская область,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</w:t>
            </w:r>
            <w:r w:rsidRPr="008971BB">
              <w:rPr>
                <w:color w:val="000000"/>
                <w:sz w:val="24"/>
                <w:szCs w:val="24"/>
              </w:rPr>
              <w:br/>
              <w:t>ул. Крылова, д. 6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5-39-04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0" w:history="1">
              <w:r w:rsidR="000660BE" w:rsidRPr="00C02B73">
                <w:rPr>
                  <w:rStyle w:val="a3"/>
                  <w:sz w:val="24"/>
                  <w:szCs w:val="24"/>
                </w:rPr>
                <w:t>school6.kimovsk@tularegion.org</w:t>
              </w:r>
            </w:hyperlink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«Средняя общеобразовательная школа № 7» имени Николая Викторовича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Кордюкова</w:t>
            </w:r>
            <w:proofErr w:type="spellEnd"/>
          </w:p>
        </w:tc>
        <w:tc>
          <w:tcPr>
            <w:tcW w:w="1843" w:type="dxa"/>
          </w:tcPr>
          <w:p w:rsidR="00B5219F" w:rsidRPr="008971BB" w:rsidRDefault="00F25850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Ларюшкина Наталья Ивановна</w:t>
            </w:r>
          </w:p>
        </w:tc>
        <w:tc>
          <w:tcPr>
            <w:tcW w:w="3651" w:type="dxa"/>
          </w:tcPr>
          <w:p w:rsidR="00B5219F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301723, РФ, 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</w:t>
            </w:r>
            <w:r w:rsidRPr="008971BB">
              <w:rPr>
                <w:color w:val="000000"/>
                <w:sz w:val="24"/>
                <w:szCs w:val="24"/>
              </w:rPr>
              <w:br/>
              <w:t>ул. Коммунистическая, д. 20-а тел. 8(48735) 4-00-48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1" w:history="1">
              <w:r w:rsidR="000660BE" w:rsidRPr="00C02B73">
                <w:rPr>
                  <w:rStyle w:val="a3"/>
                  <w:sz w:val="24"/>
                  <w:szCs w:val="24"/>
                </w:rPr>
                <w:t>school7.kimovsk@tularegion.org</w:t>
              </w:r>
            </w:hyperlink>
          </w:p>
        </w:tc>
      </w:tr>
      <w:tr w:rsidR="00B5219F" w:rsidRPr="008971BB" w:rsidTr="000660BE">
        <w:tc>
          <w:tcPr>
            <w:tcW w:w="4077" w:type="dxa"/>
          </w:tcPr>
          <w:p w:rsidR="00B5219F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71BB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 казенное общеобразовательного учреждения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Епифанской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средней общеобразовательной школы имени Сергея Николаевича Орлова</w:t>
            </w:r>
          </w:p>
        </w:tc>
        <w:tc>
          <w:tcPr>
            <w:tcW w:w="1843" w:type="dxa"/>
          </w:tcPr>
          <w:p w:rsidR="00B5219F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Салихов Сергей Владимирович</w:t>
            </w:r>
          </w:p>
        </w:tc>
        <w:tc>
          <w:tcPr>
            <w:tcW w:w="3651" w:type="dxa"/>
          </w:tcPr>
          <w:p w:rsidR="00B5219F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301740,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п. Епифань,</w:t>
            </w:r>
            <w:r w:rsidRPr="008971BB">
              <w:rPr>
                <w:color w:val="000000"/>
                <w:sz w:val="24"/>
                <w:szCs w:val="24"/>
              </w:rPr>
              <w:br/>
              <w:t>ул. Школьная, здание № 1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7-22-76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2" w:history="1">
              <w:r w:rsidR="000660BE" w:rsidRPr="00C02B73">
                <w:rPr>
                  <w:rStyle w:val="a3"/>
                  <w:sz w:val="24"/>
                  <w:szCs w:val="24"/>
                </w:rPr>
                <w:t>school.epifan@tularegion.org</w:t>
              </w:r>
            </w:hyperlink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Бучальская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имени Героя Советского Союза Ивана Павловича Потехина</w:t>
            </w:r>
            <w:proofErr w:type="gramEnd"/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Буряк Игорь Николаевич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301753,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Бучалки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Новая, здание №49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7-33-67</w:t>
            </w:r>
            <w:r w:rsidRPr="008971BB">
              <w:rPr>
                <w:color w:val="000000"/>
                <w:sz w:val="24"/>
                <w:szCs w:val="24"/>
              </w:rPr>
              <w:br/>
              <w:t>school.bychalki@tularegion.org</w:t>
            </w:r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Казановская средняя общеобразовательная школа имени Героя Советского Союза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Бодрова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Алексея Федотовича</w:t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br/>
              <w:t>Яковлева Неля Николаевна</w:t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71BB">
              <w:rPr>
                <w:color w:val="000000"/>
                <w:sz w:val="24"/>
                <w:szCs w:val="24"/>
              </w:rPr>
              <w:t xml:space="preserve">301743,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п. Казановка, ул. Центральная, здание № 1 301743,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п. Казановка, ул. Центральная, здание № 33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7-42-30</w:t>
            </w:r>
            <w:r w:rsidRPr="008971BB">
              <w:rPr>
                <w:color w:val="000000"/>
                <w:sz w:val="24"/>
                <w:szCs w:val="24"/>
              </w:rPr>
              <w:br/>
              <w:t>school.kazanovka@tularegion.org</w:t>
            </w:r>
            <w:proofErr w:type="gramEnd"/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Монастырщинская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основная общеобразовательная школа – имени Героя Советского Союза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Гераськина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Дмитрия Семеновича</w:t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71BB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>троков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Альберт Викторович</w:t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301744,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Монастырщино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здание № 73а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3-15-42</w:t>
            </w:r>
            <w:r w:rsidRPr="008971BB">
              <w:rPr>
                <w:color w:val="000000"/>
                <w:sz w:val="24"/>
                <w:szCs w:val="24"/>
              </w:rPr>
              <w:br/>
              <w:t>school.monastir@tularegion.org</w:t>
            </w:r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Кузьмина Марина Викторовна</w:t>
            </w:r>
          </w:p>
        </w:tc>
        <w:tc>
          <w:tcPr>
            <w:tcW w:w="3651" w:type="dxa"/>
          </w:tcPr>
          <w:p w:rsidR="002615B6" w:rsidRPr="008971BB" w:rsidRDefault="002615B6" w:rsidP="002615B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301756,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Суханово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здание 67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7-43-33</w:t>
            </w:r>
            <w:r w:rsidR="000660BE">
              <w:rPr>
                <w:color w:val="000000"/>
                <w:sz w:val="24"/>
                <w:szCs w:val="24"/>
              </w:rPr>
              <w:br/>
            </w:r>
            <w:hyperlink r:id="rId13" w:history="1">
              <w:r w:rsidR="000660BE" w:rsidRPr="00C02B73">
                <w:rPr>
                  <w:rStyle w:val="a3"/>
                  <w:sz w:val="24"/>
                  <w:szCs w:val="24"/>
                </w:rPr>
                <w:t>school.suhanovo@tularegion.org</w:t>
              </w:r>
            </w:hyperlink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</w:t>
            </w:r>
            <w:r w:rsidRPr="008971BB">
              <w:rPr>
                <w:color w:val="000000"/>
                <w:sz w:val="24"/>
                <w:szCs w:val="24"/>
              </w:rPr>
              <w:br/>
              <w:t>учреждение Вишнёвская средняя общеобразовательная школа</w:t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br/>
              <w:t>Горбунов Андрей Сергеевич</w:t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301744,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дер. Вишнёвая, здание №70</w:t>
            </w:r>
            <w:r w:rsidRPr="008971BB">
              <w:rPr>
                <w:color w:val="000000"/>
                <w:sz w:val="24"/>
                <w:szCs w:val="24"/>
              </w:rPr>
              <w:br/>
              <w:t>тел.8(48735) 3-35-88</w:t>
            </w:r>
            <w:r w:rsidR="000660BE">
              <w:rPr>
                <w:color w:val="000000"/>
                <w:sz w:val="24"/>
                <w:szCs w:val="24"/>
              </w:rPr>
              <w:br/>
            </w:r>
            <w:hyperlink r:id="rId14" w:history="1">
              <w:r w:rsidR="000660BE" w:rsidRPr="00C02B73">
                <w:rPr>
                  <w:rStyle w:val="a3"/>
                  <w:sz w:val="24"/>
                  <w:szCs w:val="24"/>
                </w:rPr>
                <w:t>school.vischnev@tularegion.org</w:t>
              </w:r>
            </w:hyperlink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Новольвовская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Спиридонов Виталий Евгеньевич</w:t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301735,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посёлок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Новольвовск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улица Школьная, здание №6</w:t>
            </w:r>
            <w:r w:rsidRPr="008971BB">
              <w:rPr>
                <w:color w:val="000000"/>
                <w:sz w:val="24"/>
                <w:szCs w:val="24"/>
              </w:rPr>
              <w:br/>
              <w:t>тел.8(48735) 3-73-80</w:t>
            </w:r>
            <w:r w:rsidRPr="008971BB">
              <w:rPr>
                <w:color w:val="000000"/>
                <w:sz w:val="24"/>
                <w:szCs w:val="24"/>
              </w:rPr>
              <w:br/>
              <w:t>school.novolvovsk@tularegion.org</w:t>
            </w:r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lastRenderedPageBreak/>
              <w:t>Хитровщинская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lastRenderedPageBreak/>
              <w:t>Голубева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Клавдия </w:t>
            </w:r>
            <w:r w:rsidRPr="008971BB">
              <w:rPr>
                <w:color w:val="000000"/>
                <w:sz w:val="24"/>
                <w:szCs w:val="24"/>
              </w:rPr>
              <w:lastRenderedPageBreak/>
              <w:t>Николаевна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lastRenderedPageBreak/>
              <w:t xml:space="preserve">301737,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</w:t>
            </w:r>
            <w:r w:rsidRPr="008971BB">
              <w:rPr>
                <w:color w:val="000000"/>
                <w:sz w:val="24"/>
                <w:szCs w:val="24"/>
              </w:rPr>
              <w:lastRenderedPageBreak/>
              <w:t xml:space="preserve">район, село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Хитровщина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здание № 17</w:t>
            </w:r>
            <w:r w:rsidRPr="008971BB">
              <w:rPr>
                <w:color w:val="000000"/>
                <w:sz w:val="24"/>
                <w:szCs w:val="24"/>
              </w:rPr>
              <w:br/>
              <w:t>тел.8(48735) 7-55-94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5" w:history="1">
              <w:r w:rsidR="000660BE" w:rsidRPr="00C02B73">
                <w:rPr>
                  <w:rStyle w:val="a3"/>
                  <w:sz w:val="24"/>
                  <w:szCs w:val="24"/>
                </w:rPr>
                <w:t>school.hitr@tularegion.org</w:t>
              </w:r>
            </w:hyperlink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Машковская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Ливадный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651" w:type="dxa"/>
          </w:tcPr>
          <w:p w:rsidR="002615B6" w:rsidRPr="008971BB" w:rsidRDefault="002615B6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301736,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деревня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Машково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здание №73</w:t>
            </w:r>
            <w:r w:rsidRPr="008971BB">
              <w:rPr>
                <w:color w:val="000000"/>
                <w:sz w:val="24"/>
                <w:szCs w:val="24"/>
              </w:rPr>
              <w:br/>
              <w:t>ел. 8(48735) 7-53-51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6" w:history="1">
              <w:r w:rsidR="000660BE" w:rsidRPr="00C02B73">
                <w:rPr>
                  <w:rStyle w:val="a3"/>
                  <w:sz w:val="24"/>
                  <w:szCs w:val="24"/>
                </w:rPr>
                <w:t>school.mashkovo@tularegion.org</w:t>
              </w:r>
            </w:hyperlink>
          </w:p>
        </w:tc>
      </w:tr>
      <w:tr w:rsidR="002615B6" w:rsidRPr="008971BB" w:rsidTr="000660BE">
        <w:tc>
          <w:tcPr>
            <w:tcW w:w="4077" w:type="dxa"/>
          </w:tcPr>
          <w:p w:rsidR="002615B6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Табольская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основная общеобразовательная школа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имени Героя Советского Союза Шувалова Николая Ивановича</w:t>
            </w:r>
            <w:proofErr w:type="gramEnd"/>
          </w:p>
        </w:tc>
        <w:tc>
          <w:tcPr>
            <w:tcW w:w="1843" w:type="dxa"/>
          </w:tcPr>
          <w:p w:rsidR="002615B6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Пронина Галина Павловна</w:t>
            </w:r>
          </w:p>
        </w:tc>
        <w:tc>
          <w:tcPr>
            <w:tcW w:w="3651" w:type="dxa"/>
          </w:tcPr>
          <w:p w:rsidR="002615B6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301751,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Таболо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д. 16,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7-54-41</w:t>
            </w:r>
            <w:r w:rsidRPr="008971BB">
              <w:rPr>
                <w:color w:val="000000"/>
                <w:sz w:val="24"/>
                <w:szCs w:val="24"/>
              </w:rPr>
              <w:br/>
              <w:t>school.tabolo@tularegion.org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</w:tr>
      <w:tr w:rsidR="006C206A" w:rsidRPr="008971BB" w:rsidTr="000660BE">
        <w:tc>
          <w:tcPr>
            <w:tcW w:w="4077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Дудкинская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Лабецкая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3651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301733,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д. Дудкино, д. 13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7-51-2</w:t>
            </w:r>
            <w:r w:rsidR="000660BE">
              <w:rPr>
                <w:color w:val="000000"/>
                <w:sz w:val="24"/>
                <w:szCs w:val="24"/>
              </w:rPr>
              <w:t>1</w:t>
            </w:r>
            <w:r w:rsidR="000660BE">
              <w:rPr>
                <w:color w:val="000000"/>
                <w:sz w:val="24"/>
                <w:szCs w:val="24"/>
              </w:rPr>
              <w:br/>
            </w:r>
            <w:hyperlink r:id="rId17" w:history="1">
              <w:r w:rsidR="000660BE" w:rsidRPr="00C02B73">
                <w:rPr>
                  <w:rStyle w:val="a3"/>
                  <w:sz w:val="24"/>
                  <w:szCs w:val="24"/>
                </w:rPr>
                <w:t>school.dudkino@tularegion.org</w:t>
              </w:r>
            </w:hyperlink>
          </w:p>
        </w:tc>
      </w:tr>
      <w:tr w:rsidR="006C206A" w:rsidRPr="008971BB" w:rsidTr="000660BE">
        <w:tc>
          <w:tcPr>
            <w:tcW w:w="4077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Львовская средняя общеобразовательная школа имени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И.С.Ефанова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Зимов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Артём Владимирович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301747, Российская Федерация,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Львово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здание № 88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3-11-60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8" w:history="1">
              <w:r w:rsidR="000660BE" w:rsidRPr="00C02B73">
                <w:rPr>
                  <w:rStyle w:val="a3"/>
                  <w:sz w:val="24"/>
                  <w:szCs w:val="24"/>
                </w:rPr>
                <w:t>school.lvovskaya@tularegion.org</w:t>
              </w:r>
            </w:hyperlink>
          </w:p>
        </w:tc>
      </w:tr>
      <w:tr w:rsidR="006C206A" w:rsidRPr="008971BB" w:rsidTr="000660BE">
        <w:tc>
          <w:tcPr>
            <w:tcW w:w="4077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Краснопольская основная общеобразовательная школа имени Александра Яковлевича Салихова</w:t>
            </w:r>
          </w:p>
        </w:tc>
        <w:tc>
          <w:tcPr>
            <w:tcW w:w="1843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71BB">
              <w:rPr>
                <w:color w:val="000000"/>
                <w:sz w:val="24"/>
                <w:szCs w:val="24"/>
              </w:rPr>
              <w:t>Галдина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Наталья Вячеславовна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301741,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село Краснополье, здание №187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7-58-49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19" w:history="1">
              <w:r w:rsidR="000660BE" w:rsidRPr="00C02B73">
                <w:rPr>
                  <w:rStyle w:val="a3"/>
                  <w:sz w:val="24"/>
                  <w:szCs w:val="24"/>
                </w:rPr>
                <w:t>school.krasnopolie@tularegion.org</w:t>
              </w:r>
            </w:hyperlink>
          </w:p>
        </w:tc>
      </w:tr>
      <w:tr w:rsidR="006C206A" w:rsidRPr="008971BB" w:rsidTr="000660BE">
        <w:tc>
          <w:tcPr>
            <w:tcW w:w="4077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Кропотовская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Медведева Светлана Анатольевна</w:t>
            </w:r>
          </w:p>
        </w:tc>
        <w:tc>
          <w:tcPr>
            <w:tcW w:w="3651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 xml:space="preserve">301746, Тульская область,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Кропотово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здание 107,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 7-66-44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20" w:history="1">
              <w:r w:rsidR="000660BE" w:rsidRPr="00C02B73">
                <w:rPr>
                  <w:rStyle w:val="a3"/>
                  <w:sz w:val="24"/>
                  <w:szCs w:val="24"/>
                </w:rPr>
                <w:t>school.kropotovo@tularegion.org</w:t>
              </w:r>
            </w:hyperlink>
          </w:p>
        </w:tc>
      </w:tr>
      <w:tr w:rsidR="006C206A" w:rsidRPr="008971BB" w:rsidTr="000660BE">
        <w:tc>
          <w:tcPr>
            <w:tcW w:w="4077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детей - "Детско-юношеская спортивная школа"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Долгов Александр Алексеевич</w:t>
            </w:r>
          </w:p>
        </w:tc>
        <w:tc>
          <w:tcPr>
            <w:tcW w:w="3651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971BB">
              <w:rPr>
                <w:color w:val="000000"/>
                <w:sz w:val="24"/>
                <w:szCs w:val="24"/>
              </w:rPr>
              <w:t xml:space="preserve">301721, Российская Федерация, 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Павлова,19</w:t>
            </w:r>
            <w:r w:rsidRPr="008971BB">
              <w:rPr>
                <w:color w:val="000000"/>
                <w:sz w:val="24"/>
                <w:szCs w:val="24"/>
              </w:rPr>
              <w:br/>
              <w:t xml:space="preserve">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, ул. Толстого, д. 21; 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Островского, д. 8;</w:t>
            </w:r>
            <w:r w:rsidRPr="008971BB">
              <w:rPr>
                <w:color w:val="000000"/>
                <w:sz w:val="24"/>
                <w:szCs w:val="24"/>
              </w:rPr>
              <w:br/>
              <w:t xml:space="preserve">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Маяковского, д. 37;</w:t>
            </w:r>
            <w:r w:rsidRPr="008971BB">
              <w:rPr>
                <w:color w:val="000000"/>
                <w:sz w:val="24"/>
                <w:szCs w:val="24"/>
              </w:rPr>
              <w:br/>
              <w:t xml:space="preserve">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Крылова, д. 6;</w:t>
            </w:r>
            <w:r w:rsidRPr="008971BB">
              <w:rPr>
                <w:color w:val="000000"/>
                <w:sz w:val="24"/>
                <w:szCs w:val="24"/>
              </w:rPr>
              <w:br/>
              <w:t xml:space="preserve">Тульская область,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Коммунистическая, д. 20 "а";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br/>
              <w:t xml:space="preserve">Тульская область, </w:t>
            </w:r>
            <w:proofErr w:type="gramStart"/>
            <w:r w:rsidRPr="008971B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971B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>, ул. Стадионная, д. 1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21" w:history="1">
              <w:r w:rsidR="000660BE" w:rsidRPr="00C02B73">
                <w:rPr>
                  <w:rStyle w:val="a3"/>
                  <w:sz w:val="24"/>
                  <w:szCs w:val="24"/>
                </w:rPr>
                <w:t>dsport@tularegion.org</w:t>
              </w:r>
            </w:hyperlink>
          </w:p>
        </w:tc>
      </w:tr>
      <w:tr w:rsidR="006C206A" w:rsidRPr="008971BB" w:rsidTr="000660BE">
        <w:tc>
          <w:tcPr>
            <w:tcW w:w="4077" w:type="dxa"/>
          </w:tcPr>
          <w:p w:rsidR="006C206A" w:rsidRPr="008971BB" w:rsidRDefault="006C206A" w:rsidP="006C206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lastRenderedPageBreak/>
              <w:t xml:space="preserve">Муниципальное казенное образовательное учреждение дополнительного образования детей города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Кимовска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Тульской области Центр внешкольной работы</w:t>
            </w:r>
            <w:r w:rsidRPr="008971B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t>Мазка Оксана Ивановна</w:t>
            </w:r>
          </w:p>
        </w:tc>
        <w:tc>
          <w:tcPr>
            <w:tcW w:w="3651" w:type="dxa"/>
          </w:tcPr>
          <w:p w:rsidR="006C206A" w:rsidRPr="008971BB" w:rsidRDefault="006C206A" w:rsidP="00B5219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71BB">
              <w:rPr>
                <w:color w:val="000000"/>
                <w:sz w:val="24"/>
                <w:szCs w:val="24"/>
              </w:rPr>
              <w:br/>
              <w:t xml:space="preserve">301720, г. </w:t>
            </w:r>
            <w:proofErr w:type="spellStart"/>
            <w:r w:rsidRPr="008971BB">
              <w:rPr>
                <w:color w:val="000000"/>
                <w:sz w:val="24"/>
                <w:szCs w:val="24"/>
              </w:rPr>
              <w:t>Кимовск</w:t>
            </w:r>
            <w:proofErr w:type="spellEnd"/>
            <w:r w:rsidRPr="008971BB">
              <w:rPr>
                <w:color w:val="000000"/>
                <w:sz w:val="24"/>
                <w:szCs w:val="24"/>
              </w:rPr>
              <w:t xml:space="preserve"> Тульской области, ул. Толстого, д. 20</w:t>
            </w:r>
            <w:r w:rsidRPr="008971BB">
              <w:rPr>
                <w:color w:val="000000"/>
                <w:sz w:val="24"/>
                <w:szCs w:val="24"/>
              </w:rPr>
              <w:br/>
              <w:t>тел. 8(48735)5-83-79</w:t>
            </w:r>
            <w:r w:rsidRPr="008971BB">
              <w:rPr>
                <w:color w:val="000000"/>
                <w:sz w:val="24"/>
                <w:szCs w:val="24"/>
              </w:rPr>
              <w:br/>
            </w:r>
            <w:hyperlink r:id="rId22" w:history="1">
              <w:r w:rsidR="000660BE" w:rsidRPr="00C02B73">
                <w:rPr>
                  <w:rStyle w:val="a3"/>
                  <w:sz w:val="24"/>
                  <w:szCs w:val="24"/>
                </w:rPr>
                <w:t>cvr@tularegion.org</w:t>
              </w:r>
            </w:hyperlink>
          </w:p>
        </w:tc>
      </w:tr>
    </w:tbl>
    <w:p w:rsidR="000660BE" w:rsidRDefault="00447A71" w:rsidP="002615B6">
      <w:pPr>
        <w:widowControl w:val="0"/>
        <w:spacing w:after="0" w:line="240" w:lineRule="auto"/>
        <w:jc w:val="both"/>
        <w:rPr>
          <w:color w:val="000000"/>
        </w:rPr>
      </w:pPr>
      <w:r w:rsidRPr="00175B86">
        <w:rPr>
          <w:color w:val="000000"/>
        </w:rPr>
        <w:br/>
      </w:r>
      <w:r w:rsidRPr="00175B86">
        <w:rPr>
          <w:color w:val="000000"/>
        </w:rPr>
        <w:br/>
      </w:r>
      <w:r w:rsidRPr="00175B86">
        <w:rPr>
          <w:color w:val="000000"/>
        </w:rPr>
        <w:br/>
      </w:r>
      <w:r w:rsidRPr="00175B86">
        <w:rPr>
          <w:color w:val="000000"/>
        </w:rPr>
        <w:br/>
      </w:r>
      <w:r w:rsidRPr="00175B86">
        <w:rPr>
          <w:color w:val="000000"/>
        </w:rPr>
        <w:br/>
      </w:r>
      <w:r w:rsidRPr="00175B86">
        <w:rPr>
          <w:color w:val="000000"/>
        </w:rPr>
        <w:br/>
      </w: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0660BE" w:rsidRDefault="000660BE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6C206A" w:rsidRPr="00175B86" w:rsidRDefault="00447A71" w:rsidP="002615B6">
      <w:pPr>
        <w:widowControl w:val="0"/>
        <w:spacing w:after="0" w:line="240" w:lineRule="auto"/>
        <w:jc w:val="both"/>
        <w:rPr>
          <w:color w:val="000000"/>
        </w:rPr>
      </w:pPr>
      <w:r w:rsidRPr="00175B86">
        <w:rPr>
          <w:color w:val="000000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206A" w:rsidRPr="00175B86" w:rsidTr="00115C62">
        <w:tc>
          <w:tcPr>
            <w:tcW w:w="4785" w:type="dxa"/>
          </w:tcPr>
          <w:p w:rsidR="006C206A" w:rsidRPr="00175B86" w:rsidRDefault="006C206A" w:rsidP="002615B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C206A" w:rsidRPr="00175B86" w:rsidRDefault="006C206A" w:rsidP="000660BE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Приложение № 2</w:t>
            </w:r>
            <w:r w:rsidRPr="00175B86">
              <w:rPr>
                <w:color w:val="000000"/>
              </w:rPr>
              <w:br/>
              <w:t>к административному регламенту предоставления муниципальной услуги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</w:t>
            </w:r>
          </w:p>
        </w:tc>
      </w:tr>
    </w:tbl>
    <w:p w:rsidR="000660BE" w:rsidRPr="00175B86" w:rsidRDefault="00447A71" w:rsidP="00115C62">
      <w:pPr>
        <w:widowControl w:val="0"/>
        <w:spacing w:after="0" w:line="240" w:lineRule="auto"/>
        <w:jc w:val="center"/>
        <w:rPr>
          <w:b/>
          <w:bCs/>
          <w:color w:val="000000"/>
        </w:rPr>
      </w:pPr>
      <w:r w:rsidRPr="00175B86">
        <w:rPr>
          <w:color w:val="000000"/>
        </w:rPr>
        <w:t>ЗАЯВЛЕНИЕ</w:t>
      </w:r>
      <w:r w:rsidRPr="00175B86">
        <w:rPr>
          <w:color w:val="000000"/>
        </w:rPr>
        <w:br/>
        <w:t>о приеме в муниципальное общеобразовательное учреждение,</w:t>
      </w:r>
      <w:r w:rsidRPr="00175B86">
        <w:rPr>
          <w:color w:val="000000"/>
        </w:rPr>
        <w:br/>
        <w:t>реализующее основную общеобразовательную программу</w:t>
      </w:r>
      <w:r w:rsidRPr="00175B86">
        <w:rPr>
          <w:color w:val="000000"/>
        </w:rPr>
        <w:br/>
        <w:t>начального общего, основного общего, среднего общего образования</w:t>
      </w:r>
      <w:r w:rsidRPr="00175B86">
        <w:rPr>
          <w:color w:val="000000"/>
        </w:rPr>
        <w:br/>
        <w:t>(далее - МОУ</w:t>
      </w:r>
      <w:r w:rsidR="000660BE">
        <w:rPr>
          <w:color w:val="000000"/>
        </w:rPr>
        <w:t>)</w:t>
      </w:r>
      <w:r w:rsidR="000660BE">
        <w:rPr>
          <w:color w:val="000000"/>
        </w:rPr>
        <w:br/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5956"/>
      </w:tblGrid>
      <w:tr w:rsidR="000660BE" w:rsidTr="00115C62">
        <w:tc>
          <w:tcPr>
            <w:tcW w:w="4216" w:type="dxa"/>
          </w:tcPr>
          <w:p w:rsidR="000660BE" w:rsidRDefault="000660BE" w:rsidP="000660B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6" w:type="dxa"/>
          </w:tcPr>
          <w:p w:rsidR="000660BE" w:rsidRDefault="000660BE" w:rsidP="00115C62">
            <w:pPr>
              <w:widowControl w:val="0"/>
              <w:rPr>
                <w:b/>
                <w:bCs/>
                <w:color w:val="000000"/>
              </w:rPr>
            </w:pPr>
            <w:r w:rsidRPr="00175B86">
              <w:rPr>
                <w:color w:val="000000"/>
              </w:rPr>
              <w:t>Директору</w:t>
            </w:r>
            <w:proofErr w:type="gramStart"/>
            <w:r>
              <w:rPr>
                <w:color w:val="000000"/>
              </w:rPr>
              <w:t xml:space="preserve"> _____________________________</w:t>
            </w:r>
            <w:r w:rsidRPr="00175B86">
              <w:rPr>
                <w:color w:val="000000"/>
              </w:rPr>
              <w:br/>
              <w:t>О</w:t>
            </w:r>
            <w:proofErr w:type="gramEnd"/>
            <w:r w:rsidRPr="00175B86">
              <w:rPr>
                <w:color w:val="000000"/>
              </w:rPr>
              <w:t>т __________________________________,</w:t>
            </w:r>
            <w:r w:rsidRPr="00175B86">
              <w:rPr>
                <w:color w:val="000000"/>
              </w:rPr>
              <w:br/>
              <w:t>зарегистрированной</w:t>
            </w:r>
            <w:r w:rsidRPr="00175B86">
              <w:rPr>
                <w:rFonts w:hAnsi="Times New Roman"/>
                <w:color w:val="000000"/>
              </w:rPr>
              <w:t> </w:t>
            </w:r>
            <w:r w:rsidRPr="00175B86">
              <w:rPr>
                <w:rFonts w:cs="PT Astra Serif"/>
                <w:color w:val="000000"/>
              </w:rPr>
              <w:t>по адресу: ______________________________________</w:t>
            </w:r>
            <w:r w:rsidRPr="00175B86">
              <w:rPr>
                <w:color w:val="000000"/>
              </w:rPr>
              <w:t>,</w:t>
            </w:r>
            <w:r w:rsidRPr="00175B86">
              <w:rPr>
                <w:color w:val="000000"/>
              </w:rPr>
              <w:br/>
              <w:t>проживающей по адресу: _____________________________________,</w:t>
            </w:r>
            <w:r w:rsidRPr="00175B86">
              <w:rPr>
                <w:color w:val="000000"/>
              </w:rPr>
              <w:br/>
              <w:t>контактный телефон: ________________,</w:t>
            </w:r>
            <w:r w:rsidRPr="00175B86">
              <w:rPr>
                <w:color w:val="000000"/>
              </w:rPr>
              <w:br/>
              <w:t>адрес электронной почты (при наличии): _________________________________________</w:t>
            </w:r>
          </w:p>
        </w:tc>
      </w:tr>
    </w:tbl>
    <w:p w:rsidR="00115C62" w:rsidRDefault="00447A71" w:rsidP="000660BE">
      <w:pPr>
        <w:widowControl w:val="0"/>
        <w:spacing w:after="0" w:line="240" w:lineRule="auto"/>
        <w:jc w:val="center"/>
        <w:rPr>
          <w:color w:val="000000"/>
        </w:rPr>
      </w:pPr>
      <w:r w:rsidRPr="00175B86">
        <w:rPr>
          <w:b/>
          <w:bCs/>
          <w:color w:val="000000"/>
        </w:rPr>
        <w:t> </w:t>
      </w:r>
    </w:p>
    <w:p w:rsidR="00115C62" w:rsidRDefault="00447A71" w:rsidP="00115C62">
      <w:pPr>
        <w:widowControl w:val="0"/>
        <w:spacing w:after="0" w:line="240" w:lineRule="auto"/>
        <w:jc w:val="center"/>
        <w:rPr>
          <w:b/>
          <w:bCs/>
          <w:color w:val="000000"/>
        </w:rPr>
      </w:pPr>
      <w:r w:rsidRPr="00175B86">
        <w:rPr>
          <w:b/>
          <w:bCs/>
          <w:color w:val="000000"/>
        </w:rPr>
        <w:t>ЗАЯВЛЕНИЕ</w:t>
      </w:r>
      <w:r w:rsidRPr="00175B86">
        <w:rPr>
          <w:color w:val="000000"/>
        </w:rPr>
        <w:br/>
      </w:r>
      <w:r w:rsidRPr="00175B86">
        <w:rPr>
          <w:b/>
          <w:bCs/>
          <w:color w:val="000000"/>
        </w:rPr>
        <w:t>о приеме на обучение</w:t>
      </w:r>
    </w:p>
    <w:p w:rsidR="00793DA1" w:rsidRDefault="00793DA1" w:rsidP="00115C62">
      <w:pPr>
        <w:widowControl w:val="0"/>
        <w:spacing w:after="0" w:line="240" w:lineRule="auto"/>
        <w:ind w:firstLine="709"/>
        <w:jc w:val="both"/>
        <w:rPr>
          <w:color w:val="000000"/>
        </w:rPr>
      </w:pPr>
    </w:p>
    <w:p w:rsidR="00793DA1" w:rsidRDefault="00447A71" w:rsidP="00115C62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Прошу зачислить моего ребенка</w:t>
      </w:r>
      <w:r w:rsidRPr="00175B86">
        <w:rPr>
          <w:rFonts w:hAnsi="Times New Roman"/>
          <w:color w:val="000000"/>
        </w:rPr>
        <w:t> </w:t>
      </w:r>
      <w:r w:rsidR="00115C62">
        <w:rPr>
          <w:rFonts w:cs="PT Astra Serif"/>
          <w:color w:val="000000"/>
        </w:rPr>
        <w:t>(меня) ______________</w:t>
      </w:r>
      <w:r w:rsidRPr="00175B86">
        <w:rPr>
          <w:rFonts w:cs="PT Astra Serif"/>
          <w:color w:val="000000"/>
        </w:rPr>
        <w:t>__________________ года рождения, зарегистр</w:t>
      </w:r>
      <w:r w:rsidRPr="00175B86">
        <w:rPr>
          <w:color w:val="000000"/>
        </w:rPr>
        <w:t xml:space="preserve">ированную по адресу: </w:t>
      </w:r>
      <w:r w:rsidR="000660BE">
        <w:rPr>
          <w:color w:val="000000"/>
        </w:rPr>
        <w:br/>
        <w:t>_________________________</w:t>
      </w:r>
      <w:r w:rsidRPr="00175B86">
        <w:rPr>
          <w:color w:val="000000"/>
        </w:rPr>
        <w:t>________________________________________, п</w:t>
      </w:r>
      <w:r w:rsidR="00115C62">
        <w:rPr>
          <w:color w:val="000000"/>
        </w:rPr>
        <w:t>роживающую по адресу: _____</w:t>
      </w:r>
      <w:r w:rsidR="000660BE">
        <w:rPr>
          <w:color w:val="000000"/>
        </w:rPr>
        <w:t>_____________________</w:t>
      </w:r>
      <w:r w:rsidRPr="00175B86">
        <w:rPr>
          <w:color w:val="000000"/>
        </w:rPr>
        <w:t xml:space="preserve">_______, в _- </w:t>
      </w:r>
      <w:proofErr w:type="spellStart"/>
      <w:r w:rsidRPr="00175B86">
        <w:rPr>
          <w:color w:val="000000"/>
        </w:rPr>
        <w:t>й</w:t>
      </w:r>
      <w:proofErr w:type="spellEnd"/>
      <w:r w:rsidRPr="00175B86">
        <w:rPr>
          <w:color w:val="000000"/>
        </w:rPr>
        <w:t xml:space="preserve"> класс </w:t>
      </w:r>
      <w:r w:rsidRPr="00175B86"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115C62" w:rsidRDefault="00447A71" w:rsidP="00115C62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На основании статьи 14 Федерального за</w:t>
      </w:r>
      <w:r w:rsidR="00115C62">
        <w:rPr>
          <w:color w:val="000000"/>
        </w:rPr>
        <w:t>кона от 29.12.2012 № 273-ФЗ «Об </w:t>
      </w:r>
      <w:r w:rsidRPr="00175B86">
        <w:rPr>
          <w:color w:val="000000"/>
        </w:rPr>
        <w:t>образовании в Российской Федераци</w:t>
      </w:r>
      <w:r w:rsidR="00115C62">
        <w:rPr>
          <w:color w:val="000000"/>
        </w:rPr>
        <w:t xml:space="preserve">и» прошу организовать для моего </w:t>
      </w:r>
      <w:r w:rsidRPr="00175B86">
        <w:rPr>
          <w:color w:val="000000"/>
        </w:rPr>
        <w:t xml:space="preserve">ребенка ____________________________ обучение на </w:t>
      </w:r>
      <w:proofErr w:type="spellStart"/>
      <w:r w:rsidRPr="00175B86">
        <w:rPr>
          <w:color w:val="000000"/>
        </w:rPr>
        <w:t>___________языке</w:t>
      </w:r>
      <w:proofErr w:type="spellEnd"/>
      <w:r w:rsidRPr="00175B86">
        <w:rPr>
          <w:color w:val="000000"/>
        </w:rPr>
        <w:t xml:space="preserve"> и изучение родного </w:t>
      </w:r>
      <w:proofErr w:type="spellStart"/>
      <w:r w:rsidRPr="00175B86">
        <w:rPr>
          <w:color w:val="000000"/>
        </w:rPr>
        <w:t>________________языка</w:t>
      </w:r>
      <w:proofErr w:type="spellEnd"/>
      <w:r w:rsidRPr="00175B86">
        <w:rPr>
          <w:color w:val="000000"/>
        </w:rPr>
        <w:t xml:space="preserve"> и литературного чтения н</w:t>
      </w:r>
      <w:r w:rsidR="00115C62">
        <w:rPr>
          <w:color w:val="000000"/>
        </w:rPr>
        <w:t>а родном _______________ языке.</w:t>
      </w:r>
    </w:p>
    <w:p w:rsidR="00793DA1" w:rsidRDefault="00447A71" w:rsidP="00793DA1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Сведения о родителях:</w:t>
      </w:r>
    </w:p>
    <w:p w:rsidR="00793DA1" w:rsidRDefault="00447A71" w:rsidP="00793DA1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lastRenderedPageBreak/>
        <w:t>Отец___________________________________</w:t>
      </w:r>
      <w:r w:rsidR="00793DA1">
        <w:rPr>
          <w:color w:val="000000"/>
        </w:rPr>
        <w:t>____________________</w:t>
      </w:r>
    </w:p>
    <w:p w:rsidR="00793DA1" w:rsidRDefault="00447A71" w:rsidP="00793DA1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М</w:t>
      </w:r>
      <w:r w:rsidR="00115C62">
        <w:rPr>
          <w:color w:val="000000"/>
        </w:rPr>
        <w:t>есто проживания от</w:t>
      </w:r>
      <w:r w:rsidR="00793DA1">
        <w:rPr>
          <w:color w:val="000000"/>
        </w:rPr>
        <w:t>ца__</w:t>
      </w:r>
      <w:r w:rsidRPr="00175B86">
        <w:rPr>
          <w:color w:val="000000"/>
        </w:rPr>
        <w:t>________</w:t>
      </w:r>
      <w:r w:rsidR="00793DA1">
        <w:rPr>
          <w:color w:val="000000"/>
        </w:rPr>
        <w:t>_______________________________</w:t>
      </w:r>
    </w:p>
    <w:p w:rsidR="00793DA1" w:rsidRDefault="00447A71" w:rsidP="00793DA1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Мать___________________________________________________</w:t>
      </w:r>
      <w:r w:rsidR="00793DA1">
        <w:rPr>
          <w:color w:val="000000"/>
        </w:rPr>
        <w:t>____</w:t>
      </w:r>
    </w:p>
    <w:p w:rsidR="00793DA1" w:rsidRDefault="00447A71" w:rsidP="00793DA1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Место пр</w:t>
      </w:r>
      <w:r w:rsidR="00793DA1">
        <w:rPr>
          <w:color w:val="000000"/>
        </w:rPr>
        <w:t>оживания матери_____</w:t>
      </w:r>
      <w:r w:rsidR="00115C62">
        <w:rPr>
          <w:color w:val="000000"/>
        </w:rPr>
        <w:t>_</w:t>
      </w:r>
      <w:r w:rsidRPr="00175B86">
        <w:rPr>
          <w:color w:val="000000"/>
        </w:rPr>
        <w:t>__</w:t>
      </w:r>
      <w:r w:rsidR="00793DA1">
        <w:rPr>
          <w:color w:val="000000"/>
        </w:rPr>
        <w:t>______________________________</w:t>
      </w:r>
    </w:p>
    <w:p w:rsidR="00115C62" w:rsidRDefault="00447A71" w:rsidP="00793DA1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Информирую о наличии права внеочередного, первоочередного или преимущественного приема (нужно подчеркнуть)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DA1" w:rsidTr="00793DA1">
        <w:tc>
          <w:tcPr>
            <w:tcW w:w="4785" w:type="dxa"/>
          </w:tcPr>
          <w:p w:rsidR="00793DA1" w:rsidRDefault="00793DA1" w:rsidP="00793D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>
              <w:rPr>
                <w:color w:val="000000"/>
              </w:rPr>
              <w:br/>
            </w:r>
            <w:r w:rsidRPr="00793DA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793DA1" w:rsidRDefault="00793DA1" w:rsidP="00793DA1">
            <w:pPr>
              <w:widowControl w:val="0"/>
              <w:jc w:val="both"/>
              <w:rPr>
                <w:color w:val="000000"/>
              </w:rPr>
            </w:pPr>
            <w:r w:rsidRPr="00175B86">
              <w:rPr>
                <w:color w:val="000000"/>
              </w:rPr>
              <w:t>«___» ________________20 _</w:t>
            </w:r>
            <w:r>
              <w:rPr>
                <w:color w:val="000000"/>
              </w:rPr>
              <w:t>_ г</w:t>
            </w:r>
          </w:p>
        </w:tc>
      </w:tr>
    </w:tbl>
    <w:p w:rsidR="00793DA1" w:rsidRDefault="00793DA1" w:rsidP="00793DA1">
      <w:pPr>
        <w:widowControl w:val="0"/>
        <w:spacing w:after="0" w:line="240" w:lineRule="auto"/>
        <w:jc w:val="both"/>
        <w:rPr>
          <w:color w:val="000000"/>
        </w:rPr>
      </w:pPr>
    </w:p>
    <w:p w:rsidR="00793DA1" w:rsidRDefault="00447A71" w:rsidP="00487110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Информирую о потребности ребенка (поступающего) в обучении по адаптивной программе и (или создании специальных условий для организации обучении по адаптивной обучающегося с ограниченными возможностями здоровья в соответствии с заключением </w:t>
      </w:r>
      <w:proofErr w:type="spellStart"/>
      <w:r w:rsidRPr="00175B86">
        <w:rPr>
          <w:color w:val="000000"/>
        </w:rPr>
        <w:t>психолого-медико-педагогической</w:t>
      </w:r>
      <w:proofErr w:type="spellEnd"/>
      <w:r w:rsidRPr="00175B86">
        <w:rPr>
          <w:color w:val="000000"/>
        </w:rPr>
        <w:t xml:space="preserve"> комиссии ( при наличии) или инвалида ( ребенка </w:t>
      </w:r>
      <w:proofErr w:type="gramStart"/>
      <w:r w:rsidRPr="00175B86">
        <w:rPr>
          <w:color w:val="000000"/>
        </w:rPr>
        <w:t>–и</w:t>
      </w:r>
      <w:proofErr w:type="gramEnd"/>
      <w:r w:rsidRPr="00175B86">
        <w:rPr>
          <w:color w:val="000000"/>
        </w:rPr>
        <w:t>нвалида) в соответствии с индивидуальной программой реа</w:t>
      </w:r>
      <w:r w:rsidR="00115C62">
        <w:rPr>
          <w:color w:val="000000"/>
        </w:rPr>
        <w:t>билитации (нужное подчеркнуть)</w:t>
      </w:r>
      <w:r w:rsidRPr="00175B86">
        <w:rPr>
          <w:color w:val="000000"/>
        </w:rPr>
        <w:br/>
        <w:t>Выражаю свое согласие на обучение ребенка по адаптированной образовательной программе (в случае необходимости).</w:t>
      </w:r>
      <w:r w:rsidRPr="00175B86">
        <w:rPr>
          <w:color w:val="000000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DA1" w:rsidRPr="00793DA1" w:rsidTr="00793DA1">
        <w:tc>
          <w:tcPr>
            <w:tcW w:w="4785" w:type="dxa"/>
          </w:tcPr>
          <w:p w:rsidR="00793DA1" w:rsidRPr="00793DA1" w:rsidRDefault="00793DA1" w:rsidP="00115C6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  <w:r w:rsidRPr="00793DA1">
              <w:rPr>
                <w:color w:val="000000"/>
                <w:sz w:val="24"/>
                <w:szCs w:val="24"/>
              </w:rPr>
              <w:br/>
              <w:t>(подпись)</w:t>
            </w:r>
          </w:p>
        </w:tc>
        <w:tc>
          <w:tcPr>
            <w:tcW w:w="4786" w:type="dxa"/>
          </w:tcPr>
          <w:p w:rsidR="00793DA1" w:rsidRPr="00793DA1" w:rsidRDefault="00793DA1" w:rsidP="00115C6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93DA1">
              <w:rPr>
                <w:color w:val="000000"/>
                <w:sz w:val="24"/>
                <w:szCs w:val="24"/>
              </w:rPr>
              <w:t>«___» ________________</w:t>
            </w:r>
            <w:r w:rsidRPr="00793DA1">
              <w:rPr>
                <w:color w:val="000000"/>
              </w:rPr>
              <w:t xml:space="preserve">20 </w:t>
            </w:r>
            <w:r w:rsidRPr="00793DA1">
              <w:rPr>
                <w:color w:val="000000"/>
                <w:sz w:val="24"/>
                <w:szCs w:val="24"/>
              </w:rPr>
              <w:t>__ г</w:t>
            </w:r>
          </w:p>
        </w:tc>
      </w:tr>
    </w:tbl>
    <w:p w:rsidR="00793DA1" w:rsidRPr="00175B86" w:rsidRDefault="00447A71" w:rsidP="00487110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 xml:space="preserve">Выражаю свое согласие на обучение по адаптивной образовательной программе (в случае необходимости) (для </w:t>
      </w:r>
      <w:proofErr w:type="gramStart"/>
      <w:r w:rsidRPr="00175B86">
        <w:rPr>
          <w:color w:val="000000"/>
        </w:rPr>
        <w:t>поступающего</w:t>
      </w:r>
      <w:proofErr w:type="gramEnd"/>
      <w:r w:rsidRPr="00175B86">
        <w:rPr>
          <w:color w:val="000000"/>
        </w:rPr>
        <w:t>).</w:t>
      </w:r>
      <w:r w:rsidRPr="00175B86">
        <w:rPr>
          <w:color w:val="000000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DA1" w:rsidTr="00793DA1">
        <w:tc>
          <w:tcPr>
            <w:tcW w:w="4785" w:type="dxa"/>
          </w:tcPr>
          <w:p w:rsidR="00793DA1" w:rsidRDefault="00793DA1" w:rsidP="00115C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Pr="00175B86">
              <w:rPr>
                <w:color w:val="000000"/>
              </w:rPr>
              <w:br/>
            </w:r>
            <w:r w:rsidRPr="00793DA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793DA1" w:rsidRDefault="00793DA1" w:rsidP="00115C62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«___» ________________20 __ г</w:t>
            </w:r>
          </w:p>
        </w:tc>
      </w:tr>
    </w:tbl>
    <w:p w:rsidR="00793DA1" w:rsidRDefault="00447A71" w:rsidP="00487110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175B86">
        <w:rPr>
          <w:color w:val="000000"/>
        </w:rPr>
        <w:t>н(</w:t>
      </w:r>
      <w:proofErr w:type="gramEnd"/>
      <w:r w:rsidRPr="00175B86">
        <w:rPr>
          <w:color w:val="000000"/>
        </w:rPr>
        <w:t>а).</w:t>
      </w:r>
      <w:r w:rsidRPr="00175B86">
        <w:rPr>
          <w:color w:val="000000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DA1" w:rsidTr="00487110">
        <w:tc>
          <w:tcPr>
            <w:tcW w:w="4785" w:type="dxa"/>
          </w:tcPr>
          <w:p w:rsidR="00793DA1" w:rsidRPr="00487110" w:rsidRDefault="00793DA1" w:rsidP="00487110">
            <w:pPr>
              <w:widowControl w:val="0"/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793DA1" w:rsidRPr="00487110" w:rsidRDefault="00793DA1" w:rsidP="00115C62">
            <w:pPr>
              <w:widowControl w:val="0"/>
              <w:jc w:val="center"/>
              <w:rPr>
                <w:color w:val="000000"/>
              </w:rPr>
            </w:pPr>
            <w:r w:rsidRPr="00487110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793DA1" w:rsidRDefault="00793DA1" w:rsidP="00115C62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«___» ________________20 __ г</w:t>
            </w:r>
          </w:p>
        </w:tc>
      </w:tr>
    </w:tbl>
    <w:p w:rsidR="00793DA1" w:rsidRPr="00175B86" w:rsidRDefault="00447A71" w:rsidP="00115C62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  <w:t>Согласе</w:t>
      </w:r>
      <w:proofErr w:type="gramStart"/>
      <w:r w:rsidRPr="00175B86">
        <w:rPr>
          <w:color w:val="000000"/>
        </w:rPr>
        <w:t>н(</w:t>
      </w:r>
      <w:proofErr w:type="gramEnd"/>
      <w:r w:rsidRPr="00175B86">
        <w:rPr>
          <w:color w:val="000000"/>
        </w:rPr>
        <w:t>а) с психолого-педагогическим сопровождением ребенка во время образовательного процесса при необходимости.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DA1" w:rsidTr="00793DA1">
        <w:tc>
          <w:tcPr>
            <w:tcW w:w="4785" w:type="dxa"/>
          </w:tcPr>
          <w:p w:rsidR="00793DA1" w:rsidRDefault="00793DA1" w:rsidP="00115C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Pr="00175B86">
              <w:rPr>
                <w:color w:val="000000"/>
              </w:rPr>
              <w:br/>
            </w:r>
            <w:r w:rsidRPr="00793DA1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793DA1" w:rsidRDefault="00793DA1" w:rsidP="00115C62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«___» ________________20 __ г</w:t>
            </w:r>
          </w:p>
        </w:tc>
      </w:tr>
    </w:tbl>
    <w:p w:rsidR="00DA5204" w:rsidRDefault="00447A71" w:rsidP="00115C62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  <w:t>Согласе</w:t>
      </w:r>
      <w:proofErr w:type="gramStart"/>
      <w:r w:rsidRPr="00175B86">
        <w:rPr>
          <w:color w:val="000000"/>
        </w:rPr>
        <w:t>н(</w:t>
      </w:r>
      <w:proofErr w:type="gramEnd"/>
      <w:r w:rsidRPr="00175B86">
        <w:rPr>
          <w:color w:val="000000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</w:t>
      </w:r>
      <w:r w:rsidRPr="00175B86">
        <w:rPr>
          <w:color w:val="000000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204" w:rsidTr="00DA5204">
        <w:tc>
          <w:tcPr>
            <w:tcW w:w="4785" w:type="dxa"/>
          </w:tcPr>
          <w:p w:rsidR="00DA5204" w:rsidRDefault="00DA5204" w:rsidP="00115C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Pr="00175B86">
              <w:rPr>
                <w:color w:val="000000"/>
              </w:rPr>
              <w:br/>
            </w:r>
            <w:r w:rsidRPr="00DA5204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DA5204" w:rsidRDefault="00DA5204" w:rsidP="00115C62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«___» ________________20 __ г</w:t>
            </w:r>
          </w:p>
        </w:tc>
      </w:tr>
    </w:tbl>
    <w:p w:rsidR="00487110" w:rsidRDefault="00487110" w:rsidP="00115C62">
      <w:pPr>
        <w:widowControl w:val="0"/>
        <w:spacing w:after="0" w:line="240" w:lineRule="auto"/>
        <w:ind w:firstLine="709"/>
        <w:jc w:val="center"/>
        <w:rPr>
          <w:color w:val="000000"/>
        </w:rPr>
      </w:pPr>
      <w:r>
        <w:rPr>
          <w:color w:val="000000"/>
        </w:rPr>
        <w:br/>
        <w:t>Приложения к заявлению:</w:t>
      </w:r>
    </w:p>
    <w:p w:rsidR="00DA5204" w:rsidRPr="00175B86" w:rsidRDefault="00487110" w:rsidP="00487110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- </w:t>
      </w:r>
      <w:r w:rsidR="00447A71" w:rsidRPr="00175B86">
        <w:rPr>
          <w:color w:val="000000"/>
        </w:rPr>
        <w:t>копия паспорта __________________________ на _ л.</w:t>
      </w:r>
      <w:r w:rsidR="00447A71" w:rsidRPr="00175B86">
        <w:rPr>
          <w:rFonts w:hAnsi="Times New Roman"/>
          <w:color w:val="000000"/>
        </w:rPr>
        <w:t> </w:t>
      </w:r>
      <w:r w:rsidR="00447A71" w:rsidRPr="00175B86">
        <w:rPr>
          <w:rFonts w:cs="PT Astra Serif"/>
          <w:color w:val="000000"/>
        </w:rPr>
        <w:t>в _ экз.</w:t>
      </w:r>
      <w:r>
        <w:rPr>
          <w:color w:val="000000"/>
        </w:rPr>
        <w:t>;</w:t>
      </w:r>
      <w:r>
        <w:rPr>
          <w:color w:val="000000"/>
        </w:rPr>
        <w:br/>
        <w:t xml:space="preserve">- </w:t>
      </w:r>
      <w:r w:rsidR="00447A71" w:rsidRPr="00175B86">
        <w:rPr>
          <w:color w:val="000000"/>
        </w:rPr>
        <w:t>копия свиде</w:t>
      </w:r>
      <w:r>
        <w:rPr>
          <w:color w:val="000000"/>
        </w:rPr>
        <w:t>тельства о рождении ___</w:t>
      </w:r>
      <w:r w:rsidR="00447A71" w:rsidRPr="00175B86">
        <w:rPr>
          <w:color w:val="000000"/>
        </w:rPr>
        <w:t>_____________________ на _ л.</w:t>
      </w:r>
      <w:r w:rsidR="00447A71" w:rsidRPr="00175B86">
        <w:rPr>
          <w:rFonts w:hAnsi="Times New Roman"/>
          <w:color w:val="000000"/>
        </w:rPr>
        <w:t> </w:t>
      </w:r>
      <w:r w:rsidR="00447A71" w:rsidRPr="00175B86">
        <w:rPr>
          <w:rFonts w:cs="PT Astra Serif"/>
          <w:color w:val="000000"/>
        </w:rPr>
        <w:t>в _ экз.</w:t>
      </w:r>
      <w:r>
        <w:rPr>
          <w:color w:val="000000"/>
        </w:rPr>
        <w:t>;</w:t>
      </w:r>
      <w:r>
        <w:rPr>
          <w:color w:val="000000"/>
        </w:rPr>
        <w:br/>
        <w:t xml:space="preserve">- </w:t>
      </w:r>
      <w:r w:rsidR="00447A71" w:rsidRPr="00175B86">
        <w:rPr>
          <w:color w:val="000000"/>
        </w:rPr>
        <w:t xml:space="preserve">копия свидетельства о регистрации </w:t>
      </w:r>
      <w:r w:rsidR="00DA5204">
        <w:rPr>
          <w:color w:val="000000"/>
        </w:rPr>
        <w:t xml:space="preserve">____________________________ по </w:t>
      </w:r>
      <w:r w:rsidR="00447A71" w:rsidRPr="00175B86">
        <w:rPr>
          <w:color w:val="000000"/>
        </w:rPr>
        <w:t>местожительству на _ л.</w:t>
      </w:r>
      <w:r w:rsidR="00447A71" w:rsidRPr="00175B86">
        <w:rPr>
          <w:rFonts w:hAnsi="Times New Roman"/>
          <w:color w:val="000000"/>
        </w:rPr>
        <w:t> </w:t>
      </w:r>
      <w:proofErr w:type="gramStart"/>
      <w:r w:rsidR="00447A71" w:rsidRPr="00175B86">
        <w:rPr>
          <w:rFonts w:cs="PT Astra Serif"/>
          <w:color w:val="000000"/>
        </w:rPr>
        <w:t>в</w:t>
      </w:r>
      <w:proofErr w:type="gramEnd"/>
      <w:r w:rsidR="00447A71" w:rsidRPr="00175B86">
        <w:rPr>
          <w:rFonts w:cs="PT Astra Serif"/>
          <w:color w:val="000000"/>
        </w:rPr>
        <w:t xml:space="preserve"> _ экз.</w:t>
      </w:r>
      <w:r w:rsidR="00115C62">
        <w:rPr>
          <w:color w:val="000000"/>
        </w:rPr>
        <w:t>;</w:t>
      </w:r>
      <w:r w:rsidR="00115C62">
        <w:rPr>
          <w:color w:val="000000"/>
        </w:rPr>
        <w:br/>
      </w:r>
      <w:r w:rsidR="00447A71" w:rsidRPr="00175B86">
        <w:rPr>
          <w:color w:val="000000"/>
        </w:rPr>
        <w:t>__________________________________________________________________</w:t>
      </w:r>
      <w:r w:rsidR="00447A71" w:rsidRPr="00175B86">
        <w:rPr>
          <w:color w:val="000000"/>
        </w:rPr>
        <w:br/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204" w:rsidTr="00DA5204">
        <w:tc>
          <w:tcPr>
            <w:tcW w:w="4785" w:type="dxa"/>
          </w:tcPr>
          <w:p w:rsidR="00DA5204" w:rsidRDefault="00DA5204" w:rsidP="00115C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Pr="00175B86">
              <w:rPr>
                <w:color w:val="000000"/>
              </w:rPr>
              <w:br/>
            </w:r>
            <w:r w:rsidRPr="00DA5204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DA5204" w:rsidRDefault="00DA5204" w:rsidP="00115C62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«___» ________________20 __ г</w:t>
            </w:r>
          </w:p>
        </w:tc>
      </w:tr>
    </w:tbl>
    <w:p w:rsidR="00115C62" w:rsidRPr="00175B86" w:rsidRDefault="00447A71" w:rsidP="00115C62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</w:r>
      <w:r w:rsidRPr="00175B86">
        <w:rPr>
          <w:b/>
          <w:bCs/>
          <w:color w:val="000000"/>
        </w:rPr>
        <w:t>Образец заявления о зачислении в образовательное учреждение, реализующее дополнительные общеобразовательные программы</w:t>
      </w: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</w:r>
      <w:r w:rsidRPr="00175B86">
        <w:rPr>
          <w:color w:val="000000"/>
        </w:rPr>
        <w:br/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5"/>
        <w:gridCol w:w="5396"/>
      </w:tblGrid>
      <w:tr w:rsidR="00115C62" w:rsidTr="00115C62">
        <w:tc>
          <w:tcPr>
            <w:tcW w:w="4785" w:type="dxa"/>
          </w:tcPr>
          <w:p w:rsidR="00115C62" w:rsidRDefault="00115C62" w:rsidP="00115C6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115C62" w:rsidRDefault="00115C62" w:rsidP="00115C62">
            <w:pPr>
              <w:widowControl w:val="0"/>
              <w:rPr>
                <w:color w:val="000000"/>
              </w:rPr>
            </w:pPr>
            <w:r w:rsidRPr="00175B86">
              <w:rPr>
                <w:color w:val="000000"/>
              </w:rPr>
              <w:t>Директору ____________________________</w:t>
            </w:r>
            <w:r w:rsidRPr="00175B86">
              <w:rPr>
                <w:color w:val="000000"/>
              </w:rPr>
              <w:br/>
              <w:t>(наименование учреждения)</w:t>
            </w:r>
            <w:r w:rsidRPr="00175B86">
              <w:rPr>
                <w:color w:val="000000"/>
              </w:rPr>
              <w:br/>
              <w:t>_____________________________________</w:t>
            </w:r>
            <w:r w:rsidRPr="00175B86">
              <w:rPr>
                <w:color w:val="000000"/>
              </w:rPr>
              <w:br/>
              <w:t>(Ф.И.О. директора)</w:t>
            </w:r>
            <w:r w:rsidRPr="00175B86">
              <w:rPr>
                <w:color w:val="000000"/>
              </w:rPr>
              <w:br/>
              <w:t>родителя (законного представителя):</w:t>
            </w:r>
            <w:r w:rsidRPr="00175B86">
              <w:rPr>
                <w:color w:val="000000"/>
              </w:rPr>
              <w:br/>
              <w:t>Фамилия__</w:t>
            </w:r>
            <w:r>
              <w:rPr>
                <w:color w:val="000000"/>
              </w:rPr>
              <w:t>___________________________</w:t>
            </w:r>
            <w:r>
              <w:rPr>
                <w:color w:val="000000"/>
              </w:rPr>
              <w:br/>
              <w:t>Имя</w:t>
            </w:r>
            <w:r w:rsidRPr="00175B86">
              <w:rPr>
                <w:color w:val="000000"/>
              </w:rPr>
              <w:t>_________________________________</w:t>
            </w:r>
            <w:r w:rsidRPr="00175B86">
              <w:rPr>
                <w:color w:val="000000"/>
              </w:rPr>
              <w:br/>
              <w:t>Отчество______</w:t>
            </w:r>
            <w:r>
              <w:rPr>
                <w:color w:val="000000"/>
              </w:rPr>
              <w:t>_______________________</w:t>
            </w:r>
            <w:r>
              <w:rPr>
                <w:color w:val="000000"/>
              </w:rPr>
              <w:br/>
              <w:t>телефон</w:t>
            </w:r>
            <w:r w:rsidRPr="00175B86">
              <w:rPr>
                <w:color w:val="000000"/>
              </w:rPr>
              <w:t>_____________________________</w:t>
            </w:r>
          </w:p>
        </w:tc>
      </w:tr>
    </w:tbl>
    <w:p w:rsidR="00793DA1" w:rsidRDefault="00447A71" w:rsidP="008D69A8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br/>
      </w:r>
      <w:proofErr w:type="gramStart"/>
      <w:r w:rsidR="00115C62" w:rsidRPr="00115C62">
        <w:rPr>
          <w:b/>
          <w:color w:val="000000"/>
        </w:rPr>
        <w:t>Заявление</w:t>
      </w:r>
      <w:r w:rsidRPr="00175B86">
        <w:rPr>
          <w:color w:val="000000"/>
        </w:rPr>
        <w:t> </w:t>
      </w:r>
      <w:r w:rsidRPr="00175B86">
        <w:rPr>
          <w:color w:val="000000"/>
        </w:rPr>
        <w:br/>
        <w:t>Прошу зачис</w:t>
      </w:r>
      <w:r w:rsidR="008D69A8">
        <w:rPr>
          <w:color w:val="000000"/>
        </w:rPr>
        <w:t xml:space="preserve">лить моего </w:t>
      </w:r>
      <w:proofErr w:type="spellStart"/>
      <w:r w:rsidR="008D69A8">
        <w:rPr>
          <w:color w:val="000000"/>
        </w:rPr>
        <w:t>ребенка________</w:t>
      </w:r>
      <w:r w:rsidRPr="00175B86">
        <w:rPr>
          <w:color w:val="000000"/>
        </w:rPr>
        <w:t>_____________________________</w:t>
      </w:r>
      <w:proofErr w:type="spellEnd"/>
      <w:r w:rsidRPr="00175B86">
        <w:rPr>
          <w:color w:val="000000"/>
        </w:rPr>
        <w:t>,</w:t>
      </w:r>
      <w:r w:rsidRPr="00175B86">
        <w:rPr>
          <w:color w:val="000000"/>
        </w:rPr>
        <w:br/>
      </w:r>
      <w:r w:rsidRPr="008D69A8">
        <w:rPr>
          <w:color w:val="000000"/>
          <w:sz w:val="24"/>
          <w:szCs w:val="24"/>
        </w:rPr>
        <w:t>(фамилия, имя)</w:t>
      </w:r>
      <w:r w:rsidRPr="008D69A8">
        <w:rPr>
          <w:color w:val="000000"/>
          <w:sz w:val="24"/>
          <w:szCs w:val="24"/>
        </w:rPr>
        <w:br/>
      </w:r>
      <w:r w:rsidRPr="00175B86">
        <w:rPr>
          <w:color w:val="000000"/>
        </w:rPr>
        <w:t> __________________________ года рождения,</w:t>
      </w:r>
      <w:r w:rsidR="008D69A8">
        <w:rPr>
          <w:color w:val="000000"/>
        </w:rPr>
        <w:t xml:space="preserve"> проживающего по адресу ___</w:t>
      </w:r>
      <w:r w:rsidRPr="00175B86">
        <w:rPr>
          <w:color w:val="000000"/>
        </w:rPr>
        <w:br/>
      </w:r>
      <w:r w:rsidRPr="008D69A8">
        <w:rPr>
          <w:color w:val="000000"/>
          <w:sz w:val="24"/>
          <w:szCs w:val="24"/>
        </w:rPr>
        <w:t> (дата рождения, полностью)</w:t>
      </w:r>
      <w:r w:rsidR="008D69A8">
        <w:rPr>
          <w:color w:val="000000"/>
          <w:sz w:val="24"/>
          <w:szCs w:val="24"/>
        </w:rPr>
        <w:t xml:space="preserve"> </w:t>
      </w:r>
      <w:r w:rsidRPr="00175B86">
        <w:rPr>
          <w:color w:val="000000"/>
        </w:rPr>
        <w:br/>
        <w:t>___________________________________________________</w:t>
      </w:r>
      <w:r w:rsidR="008D69A8">
        <w:rPr>
          <w:color w:val="000000"/>
        </w:rPr>
        <w:t>_______________</w:t>
      </w:r>
      <w:r w:rsidRPr="00175B86">
        <w:rPr>
          <w:color w:val="000000"/>
        </w:rPr>
        <w:br/>
      </w:r>
      <w:r w:rsidRPr="008D69A8">
        <w:rPr>
          <w:color w:val="000000"/>
          <w:sz w:val="24"/>
          <w:szCs w:val="24"/>
        </w:rPr>
        <w:t>(адрес места жительства полностью)</w:t>
      </w:r>
      <w:r w:rsidRPr="008D69A8">
        <w:rPr>
          <w:color w:val="000000"/>
          <w:sz w:val="24"/>
          <w:szCs w:val="24"/>
        </w:rPr>
        <w:br/>
      </w:r>
      <w:r w:rsidRPr="00175B86">
        <w:rPr>
          <w:color w:val="000000"/>
        </w:rPr>
        <w:t>уч-ся</w:t>
      </w:r>
      <w:r w:rsidR="008D69A8">
        <w:rPr>
          <w:color w:val="000000"/>
        </w:rPr>
        <w:t xml:space="preserve"> _______ класса, ________</w:t>
      </w:r>
      <w:r w:rsidRPr="00175B86">
        <w:rPr>
          <w:color w:val="000000"/>
        </w:rPr>
        <w:t>______________________________________</w:t>
      </w:r>
      <w:r w:rsidRPr="00175B86">
        <w:rPr>
          <w:color w:val="000000"/>
        </w:rPr>
        <w:br/>
      </w:r>
      <w:r w:rsidRPr="008D69A8">
        <w:rPr>
          <w:color w:val="000000"/>
          <w:sz w:val="24"/>
          <w:szCs w:val="24"/>
        </w:rPr>
        <w:t>(наименование ОУ)</w:t>
      </w:r>
      <w:r w:rsidR="008D69A8">
        <w:rPr>
          <w:color w:val="000000"/>
        </w:rPr>
        <w:br/>
        <w:t>в объединение ______</w:t>
      </w:r>
      <w:r w:rsidRPr="00175B86">
        <w:rPr>
          <w:color w:val="000000"/>
        </w:rPr>
        <w:t>_______________________________________________</w:t>
      </w:r>
      <w:r w:rsidRPr="00175B86">
        <w:rPr>
          <w:color w:val="000000"/>
        </w:rPr>
        <w:br/>
      </w:r>
      <w:r w:rsidRPr="008D69A8">
        <w:rPr>
          <w:color w:val="000000"/>
          <w:sz w:val="24"/>
          <w:szCs w:val="24"/>
        </w:rPr>
        <w:t>(наименование объединения)</w:t>
      </w:r>
      <w:proofErr w:type="gramEnd"/>
    </w:p>
    <w:p w:rsidR="008D69A8" w:rsidRDefault="00447A71" w:rsidP="008D69A8">
      <w:pPr>
        <w:widowControl w:val="0"/>
        <w:spacing w:after="0" w:line="240" w:lineRule="auto"/>
        <w:ind w:firstLine="709"/>
        <w:jc w:val="center"/>
        <w:rPr>
          <w:color w:val="000000"/>
        </w:rPr>
      </w:pPr>
      <w:r w:rsidRPr="00175B86">
        <w:rPr>
          <w:color w:val="000000"/>
        </w:rPr>
        <w:t>на период с «__»_____ 20__ по «___»________ 20__ г., к педагогу дополнительного обр</w:t>
      </w:r>
      <w:r w:rsidR="008D69A8">
        <w:rPr>
          <w:color w:val="000000"/>
        </w:rPr>
        <w:t>азования __</w:t>
      </w:r>
      <w:r w:rsidRPr="00175B86">
        <w:rPr>
          <w:color w:val="000000"/>
        </w:rPr>
        <w:t>_____________________________________</w:t>
      </w:r>
      <w:r w:rsidRPr="00175B86">
        <w:rPr>
          <w:color w:val="000000"/>
        </w:rPr>
        <w:br/>
      </w:r>
      <w:r w:rsidR="008D69A8">
        <w:rPr>
          <w:color w:val="000000"/>
          <w:sz w:val="24"/>
          <w:szCs w:val="24"/>
        </w:rPr>
        <w:t xml:space="preserve">                                                     </w:t>
      </w:r>
      <w:r w:rsidR="00793DA1">
        <w:rPr>
          <w:color w:val="000000"/>
          <w:sz w:val="24"/>
          <w:szCs w:val="24"/>
        </w:rPr>
        <w:t xml:space="preserve">                 </w:t>
      </w:r>
      <w:r w:rsidR="008D69A8">
        <w:rPr>
          <w:color w:val="000000"/>
          <w:sz w:val="24"/>
          <w:szCs w:val="24"/>
        </w:rPr>
        <w:t xml:space="preserve">      </w:t>
      </w:r>
      <w:r w:rsidRPr="008D69A8">
        <w:rPr>
          <w:color w:val="000000"/>
          <w:sz w:val="24"/>
          <w:szCs w:val="24"/>
        </w:rPr>
        <w:t>(ФИО педагога)</w:t>
      </w:r>
    </w:p>
    <w:p w:rsidR="008D69A8" w:rsidRDefault="00447A71" w:rsidP="008D69A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Ознакомле</w:t>
      </w:r>
      <w:proofErr w:type="gramStart"/>
      <w:r w:rsidRPr="00175B86">
        <w:rPr>
          <w:color w:val="000000"/>
        </w:rPr>
        <w:t>н(</w:t>
      </w:r>
      <w:proofErr w:type="gramEnd"/>
      <w:r w:rsidRPr="00175B86">
        <w:rPr>
          <w:color w:val="000000"/>
        </w:rPr>
        <w:t xml:space="preserve">а) с Уставом, лицензией на право ведения образовательной </w:t>
      </w:r>
      <w:r w:rsidRPr="00175B86">
        <w:rPr>
          <w:color w:val="000000"/>
        </w:rPr>
        <w:lastRenderedPageBreak/>
        <w:t>деятельности, Правилами внутренн</w:t>
      </w:r>
      <w:r w:rsidR="008D69A8">
        <w:rPr>
          <w:color w:val="000000"/>
        </w:rPr>
        <w:t>его распорядка для обучающихся.</w:t>
      </w:r>
    </w:p>
    <w:p w:rsidR="008D69A8" w:rsidRDefault="00447A71" w:rsidP="008D69A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В соответствии со ст. 9 ФЗ от 27.07.06 №152-ФЗ «О персональных данных» даю согласие на автоматизированную, а также без использования средств автоматизации обработку персональных данных при ведении журнала учета работы и составлении документов в соотв</w:t>
      </w:r>
      <w:r w:rsidR="008D69A8">
        <w:rPr>
          <w:color w:val="000000"/>
        </w:rPr>
        <w:t>етствии с законодательством РФ.</w:t>
      </w:r>
    </w:p>
    <w:p w:rsidR="008D69A8" w:rsidRDefault="00447A71" w:rsidP="008D69A8">
      <w:pPr>
        <w:widowControl w:val="0"/>
        <w:spacing w:after="0" w:line="240" w:lineRule="auto"/>
        <w:ind w:firstLine="709"/>
        <w:jc w:val="both"/>
        <w:rPr>
          <w:color w:val="000000"/>
        </w:rPr>
      </w:pPr>
      <w:r w:rsidRPr="00175B86">
        <w:rPr>
          <w:color w:val="000000"/>
        </w:rPr>
        <w:t>Разрешаю своему ребенку принимать участие в соревнованиях, походах, экскурсиях и других мероприятиях, предусмотренных учебной программой и календарным планом массовых мероприятий Центра (при отсутствии медицинских противопоказаний). С расписанием работы объединения и место</w:t>
      </w:r>
      <w:r w:rsidR="00793DA1">
        <w:rPr>
          <w:color w:val="000000"/>
        </w:rPr>
        <w:t>м проведения занятий ознакомле</w:t>
      </w:r>
      <w:proofErr w:type="gramStart"/>
      <w:r w:rsidR="00793DA1">
        <w:rPr>
          <w:color w:val="000000"/>
        </w:rPr>
        <w:t>н</w:t>
      </w:r>
      <w:r w:rsidRPr="00175B86">
        <w:rPr>
          <w:color w:val="000000"/>
        </w:rPr>
        <w:t>(</w:t>
      </w:r>
      <w:proofErr w:type="gramEnd"/>
      <w:r w:rsidRPr="00175B86">
        <w:rPr>
          <w:color w:val="000000"/>
        </w:rPr>
        <w:t>а). Справку о состоянии здоровья ребенка прилагаю. Обязуюсь информировать педагога дополнительного образования об изменениях в состоянии здоровья ребенка.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69A8" w:rsidTr="008D69A8">
        <w:tc>
          <w:tcPr>
            <w:tcW w:w="4785" w:type="dxa"/>
          </w:tcPr>
          <w:p w:rsidR="008D69A8" w:rsidRDefault="008D69A8" w:rsidP="00115C6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8D69A8" w:rsidRDefault="008D69A8" w:rsidP="00115C6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    ___________________</w:t>
            </w:r>
            <w:r w:rsidRPr="00175B86">
              <w:rPr>
                <w:color w:val="000000"/>
              </w:rPr>
              <w:br/>
            </w:r>
            <w:r w:rsidRPr="008D69A8">
              <w:rPr>
                <w:color w:val="000000"/>
                <w:sz w:val="24"/>
                <w:szCs w:val="24"/>
              </w:rPr>
              <w:t>(подпись)</w:t>
            </w:r>
            <w:r>
              <w:rPr>
                <w:color w:val="000000"/>
              </w:rPr>
              <w:t xml:space="preserve">           </w:t>
            </w:r>
            <w:r w:rsidRPr="008D69A8">
              <w:rPr>
                <w:color w:val="000000"/>
                <w:sz w:val="24"/>
                <w:szCs w:val="24"/>
              </w:rPr>
              <w:t>(расшифровка подписи)</w:t>
            </w:r>
            <w:r>
              <w:rPr>
                <w:color w:val="000000"/>
              </w:rPr>
              <w:br/>
              <w:t> </w:t>
            </w:r>
            <w:r w:rsidRPr="00175B86">
              <w:rPr>
                <w:color w:val="000000"/>
              </w:rPr>
              <w:t> </w:t>
            </w:r>
            <w:r w:rsidRPr="00175B86">
              <w:rPr>
                <w:color w:val="000000"/>
              </w:rPr>
              <w:br/>
              <w:t>дата: « ____» ____________ 201_</w:t>
            </w:r>
            <w:r>
              <w:rPr>
                <w:color w:val="000000"/>
              </w:rPr>
              <w:t>_ г.</w:t>
            </w:r>
          </w:p>
        </w:tc>
      </w:tr>
    </w:tbl>
    <w:p w:rsidR="008D69A8" w:rsidRDefault="008D69A8" w:rsidP="00115C62">
      <w:pPr>
        <w:widowControl w:val="0"/>
        <w:spacing w:after="0" w:line="240" w:lineRule="auto"/>
        <w:ind w:firstLine="709"/>
        <w:jc w:val="center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Дополнительные сведения.</w:t>
      </w:r>
    </w:p>
    <w:p w:rsidR="006C206A" w:rsidRDefault="00447A71" w:rsidP="008D69A8">
      <w:pPr>
        <w:widowControl w:val="0"/>
        <w:spacing w:after="0" w:line="240" w:lineRule="auto"/>
        <w:ind w:firstLine="709"/>
        <w:rPr>
          <w:color w:val="000000"/>
        </w:rPr>
      </w:pPr>
      <w:r w:rsidRPr="00175B86">
        <w:rPr>
          <w:color w:val="000000"/>
        </w:rPr>
        <w:t>Другой родитель: __________________________________________________________________</w:t>
      </w:r>
      <w:r w:rsidRPr="00175B86">
        <w:rPr>
          <w:color w:val="000000"/>
        </w:rPr>
        <w:br/>
      </w:r>
      <w:r w:rsidRPr="008D69A8">
        <w:rPr>
          <w:color w:val="000000"/>
          <w:sz w:val="24"/>
          <w:szCs w:val="24"/>
        </w:rPr>
        <w:t>(фамилия, имя, отчество, контактный телефон)</w:t>
      </w:r>
      <w:r w:rsidRPr="00175B86">
        <w:rPr>
          <w:color w:val="000000"/>
        </w:rPr>
        <w:br/>
      </w: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25682B" w:rsidRDefault="0025682B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25682B" w:rsidRDefault="0025682B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25682B" w:rsidRDefault="0025682B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p w:rsidR="00487110" w:rsidRPr="00175B86" w:rsidRDefault="00487110" w:rsidP="008D69A8">
      <w:pPr>
        <w:widowControl w:val="0"/>
        <w:spacing w:after="0" w:line="240" w:lineRule="auto"/>
        <w:ind w:firstLine="709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206A" w:rsidRPr="00175B86" w:rsidTr="000F22A7">
        <w:tc>
          <w:tcPr>
            <w:tcW w:w="4503" w:type="dxa"/>
          </w:tcPr>
          <w:p w:rsidR="006C206A" w:rsidRPr="00175B86" w:rsidRDefault="006C206A" w:rsidP="002615B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068" w:type="dxa"/>
          </w:tcPr>
          <w:p w:rsidR="000F22A7" w:rsidRDefault="006C206A" w:rsidP="000F22A7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Приложение № 3</w:t>
            </w:r>
          </w:p>
          <w:p w:rsidR="006C206A" w:rsidRPr="00175B86" w:rsidRDefault="006C206A" w:rsidP="000F22A7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 xml:space="preserve"> к административному регламенту предоставления муниципальной услуги</w:t>
            </w:r>
            <w:r w:rsidRPr="00175B86">
              <w:rPr>
                <w:color w:val="000000"/>
              </w:rPr>
              <w:br/>
              <w:t>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</w:t>
            </w:r>
          </w:p>
        </w:tc>
      </w:tr>
    </w:tbl>
    <w:p w:rsidR="00F74D8B" w:rsidRDefault="00447A71" w:rsidP="000F22A7">
      <w:pPr>
        <w:widowControl w:val="0"/>
        <w:spacing w:after="0" w:line="240" w:lineRule="auto"/>
        <w:jc w:val="both"/>
        <w:rPr>
          <w:color w:val="000000"/>
        </w:rPr>
      </w:pP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  <w:t>Обращение _____________-____/___________________</w:t>
      </w: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  <w:t>Заявление о приеме в муниципальное общеобразовательное учреждение, реализующее основную общеобразовательную программу начального общего, основного общего, среднего общего образования (далее - МОУ).</w:t>
      </w:r>
      <w:r w:rsidRPr="00175B86">
        <w:rPr>
          <w:color w:val="000000"/>
        </w:rPr>
        <w:br/>
        <w:t>Прошу принять моего ребенка в МОУ и</w:t>
      </w:r>
      <w:r w:rsidR="000F22A7">
        <w:rPr>
          <w:color w:val="000000"/>
        </w:rPr>
        <w:t xml:space="preserve"> сообщаю следующие сведения:</w:t>
      </w:r>
      <w:r w:rsidR="000F22A7">
        <w:rPr>
          <w:color w:val="000000"/>
        </w:rPr>
        <w:br/>
        <w:t>1.</w:t>
      </w:r>
      <w:r w:rsidRPr="00175B86">
        <w:rPr>
          <w:color w:val="000000"/>
        </w:rPr>
        <w:t>Сведения о ребенке</w:t>
      </w:r>
    </w:p>
    <w:p w:rsidR="00F74D8B" w:rsidRDefault="000F22A7" w:rsidP="000F22A7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1.1. Фамилия: _______________</w:t>
      </w:r>
      <w:r w:rsidR="00447A71" w:rsidRPr="00175B86">
        <w:rPr>
          <w:color w:val="000000"/>
        </w:rPr>
        <w:t>_______________________________</w:t>
      </w:r>
      <w:r>
        <w:rPr>
          <w:color w:val="000000"/>
        </w:rPr>
        <w:t>________</w:t>
      </w:r>
      <w:r>
        <w:rPr>
          <w:color w:val="000000"/>
        </w:rPr>
        <w:br/>
        <w:t>1.2. Имя:____________</w:t>
      </w:r>
      <w:r w:rsidR="00447A71" w:rsidRPr="00175B86">
        <w:rPr>
          <w:color w:val="000000"/>
        </w:rPr>
        <w:t>_______________________________________________</w:t>
      </w:r>
      <w:r w:rsidR="00447A71" w:rsidRPr="00175B86">
        <w:rPr>
          <w:color w:val="000000"/>
        </w:rPr>
        <w:br/>
        <w:t>1.3. Отчество</w:t>
      </w:r>
      <w:r>
        <w:rPr>
          <w:color w:val="000000"/>
        </w:rPr>
        <w:t xml:space="preserve"> (при наличии): ______________</w:t>
      </w:r>
      <w:r w:rsidR="00447A71" w:rsidRPr="00175B86">
        <w:rPr>
          <w:color w:val="000000"/>
        </w:rPr>
        <w:t>___________________________</w:t>
      </w:r>
      <w:r w:rsidR="00447A71" w:rsidRPr="00175B86">
        <w:rPr>
          <w:color w:val="000000"/>
        </w:rPr>
        <w:br/>
        <w:t xml:space="preserve">1.4. </w:t>
      </w:r>
      <w:r>
        <w:rPr>
          <w:color w:val="000000"/>
        </w:rPr>
        <w:t>Дата рождения: _______________</w:t>
      </w:r>
      <w:r w:rsidR="00447A71" w:rsidRPr="00175B86">
        <w:rPr>
          <w:color w:val="000000"/>
        </w:rPr>
        <w:t>______</w:t>
      </w:r>
      <w:r w:rsidR="00F74D8B">
        <w:rPr>
          <w:color w:val="000000"/>
        </w:rPr>
        <w:t>____________________________</w:t>
      </w:r>
    </w:p>
    <w:p w:rsidR="00F74D8B" w:rsidRDefault="000F22A7" w:rsidP="000F22A7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2.</w:t>
      </w:r>
      <w:r w:rsidR="00F74D8B">
        <w:rPr>
          <w:color w:val="000000"/>
        </w:rPr>
        <w:t>Сведения о заявителе</w:t>
      </w:r>
    </w:p>
    <w:p w:rsidR="000F22A7" w:rsidRDefault="00F74D8B" w:rsidP="000F22A7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2.1.</w:t>
      </w:r>
      <w:r w:rsidR="008D69A8">
        <w:rPr>
          <w:color w:val="000000"/>
        </w:rPr>
        <w:t>Фамилия:</w:t>
      </w:r>
      <w:r w:rsidR="00447A71" w:rsidRPr="00175B86">
        <w:rPr>
          <w:color w:val="000000"/>
        </w:rPr>
        <w:t>___________________________</w:t>
      </w:r>
      <w:r>
        <w:rPr>
          <w:color w:val="000000"/>
        </w:rPr>
        <w:t>_________________</w:t>
      </w:r>
      <w:r>
        <w:rPr>
          <w:color w:val="000000"/>
        </w:rPr>
        <w:br/>
        <w:t>2.2.</w:t>
      </w:r>
      <w:r w:rsidR="008D69A8">
        <w:rPr>
          <w:color w:val="000000"/>
        </w:rPr>
        <w:t>Имя:</w:t>
      </w:r>
      <w:r w:rsidR="00447A71" w:rsidRPr="00175B86">
        <w:rPr>
          <w:color w:val="000000"/>
        </w:rPr>
        <w:t>______________________</w:t>
      </w:r>
      <w:r>
        <w:rPr>
          <w:color w:val="000000"/>
        </w:rPr>
        <w:t>__________________________</w:t>
      </w:r>
      <w:r>
        <w:rPr>
          <w:color w:val="000000"/>
        </w:rPr>
        <w:br/>
        <w:t>2.3.</w:t>
      </w:r>
      <w:r w:rsidR="008D69A8">
        <w:rPr>
          <w:color w:val="000000"/>
        </w:rPr>
        <w:t>Отчество (при наличии):</w:t>
      </w:r>
      <w:r w:rsidR="00447A71" w:rsidRPr="00175B86">
        <w:rPr>
          <w:color w:val="000000"/>
        </w:rPr>
        <w:t>___</w:t>
      </w:r>
      <w:r>
        <w:rPr>
          <w:color w:val="000000"/>
        </w:rPr>
        <w:t>____________________________</w:t>
      </w:r>
      <w:r>
        <w:rPr>
          <w:color w:val="000000"/>
        </w:rPr>
        <w:br/>
        <w:t>3.</w:t>
      </w:r>
      <w:r w:rsidR="00447A71" w:rsidRPr="00175B86">
        <w:rPr>
          <w:color w:val="000000"/>
        </w:rPr>
        <w:t>Способ информирования заявителя (указать не менее двух)</w:t>
      </w:r>
      <w:r w:rsidR="00447A71" w:rsidRPr="00175B86">
        <w:rPr>
          <w:color w:val="000000"/>
        </w:rPr>
        <w:br/>
        <w:t>3.1. Почта (адрес проживания): ______________________________________</w:t>
      </w:r>
      <w:r w:rsidR="00447A71" w:rsidRPr="00175B86">
        <w:rPr>
          <w:color w:val="000000"/>
        </w:rPr>
        <w:br/>
        <w:t>3.2. Телефонный звонок (номер телефона): _____________________________</w:t>
      </w:r>
      <w:r w:rsidR="00447A71" w:rsidRPr="00175B86">
        <w:rPr>
          <w:color w:val="000000"/>
        </w:rPr>
        <w:br/>
        <w:t>3.3. Электронная почта (</w:t>
      </w:r>
      <w:proofErr w:type="spellStart"/>
      <w:r w:rsidR="00447A71" w:rsidRPr="00175B86">
        <w:rPr>
          <w:color w:val="000000"/>
        </w:rPr>
        <w:t>E-mail</w:t>
      </w:r>
      <w:proofErr w:type="spellEnd"/>
      <w:r w:rsidR="00447A71" w:rsidRPr="00175B86">
        <w:rPr>
          <w:color w:val="000000"/>
        </w:rPr>
        <w:t>): ______________________________________</w:t>
      </w:r>
      <w:r w:rsidR="00447A71" w:rsidRPr="00175B86">
        <w:rPr>
          <w:color w:val="000000"/>
        </w:rPr>
        <w:br/>
        <w:t>4. Право на вне-/первоочередное предоставление места для ребенка в МОУ (подтверждается документом) ________________________________________ Да</w:t>
      </w:r>
      <w:proofErr w:type="gramStart"/>
      <w:r w:rsidR="00447A71" w:rsidRPr="00175B86">
        <w:rPr>
          <w:color w:val="000000"/>
        </w:rPr>
        <w:t>/Н</w:t>
      </w:r>
      <w:proofErr w:type="gramEnd"/>
      <w:r w:rsidR="00447A71" w:rsidRPr="00175B86">
        <w:rPr>
          <w:color w:val="000000"/>
        </w:rPr>
        <w:t>ет</w:t>
      </w:r>
      <w:r w:rsidR="00447A71" w:rsidRPr="00175B86">
        <w:rPr>
          <w:color w:val="000000"/>
        </w:rPr>
        <w:br/>
        <w:t>5. Дата и время регистрации заявления</w:t>
      </w:r>
      <w:proofErr w:type="gramStart"/>
      <w:r w:rsidR="00447A71" w:rsidRPr="00175B86">
        <w:rPr>
          <w:color w:val="000000"/>
        </w:rPr>
        <w:t>: ______________ ___:___:____</w:t>
      </w:r>
      <w:r w:rsidR="00447A71" w:rsidRPr="00175B86">
        <w:rPr>
          <w:color w:val="000000"/>
        </w:rPr>
        <w:br/>
      </w:r>
      <w:proofErr w:type="gramEnd"/>
      <w:r w:rsidR="00447A71" w:rsidRPr="00175B86">
        <w:rPr>
          <w:color w:val="000000"/>
        </w:rPr>
        <w:t>В случае изменения данных, указанных в заявлении, обязуюсь лично уведомить МОУ и при невыполнении настоящего условия не предъявлять претензий.</w:t>
      </w:r>
      <w:r w:rsidR="00447A71" w:rsidRPr="00175B86">
        <w:rPr>
          <w:color w:val="000000"/>
        </w:rPr>
        <w:br/>
        <w:t> Согласно ФЗ от 27.07.2006 № 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</w:t>
      </w:r>
      <w:r w:rsidR="00447A71" w:rsidRPr="00175B86">
        <w:rPr>
          <w:color w:val="000000"/>
        </w:rPr>
        <w:br/>
        <w:t> </w:t>
      </w:r>
    </w:p>
    <w:p w:rsidR="000F22A7" w:rsidRDefault="00447A71" w:rsidP="000F22A7">
      <w:pPr>
        <w:widowControl w:val="0"/>
        <w:spacing w:after="0" w:line="240" w:lineRule="auto"/>
        <w:jc w:val="right"/>
        <w:rPr>
          <w:color w:val="000000"/>
        </w:rPr>
      </w:pPr>
      <w:r w:rsidRPr="00175B86">
        <w:rPr>
          <w:color w:val="000000"/>
        </w:rPr>
        <w:t>Дата_____________________</w:t>
      </w:r>
      <w:r w:rsidRPr="00175B86">
        <w:rPr>
          <w:color w:val="000000"/>
        </w:rPr>
        <w:br/>
        <w:t> Подпись_____________________</w:t>
      </w:r>
      <w:r w:rsidRPr="00175B86">
        <w:rPr>
          <w:color w:val="000000"/>
        </w:rPr>
        <w:br/>
      </w:r>
    </w:p>
    <w:p w:rsidR="000F22A7" w:rsidRDefault="00447A71" w:rsidP="00115C62">
      <w:pPr>
        <w:widowControl w:val="0"/>
        <w:spacing w:after="0" w:line="240" w:lineRule="auto"/>
        <w:rPr>
          <w:color w:val="000000"/>
        </w:rPr>
      </w:pPr>
      <w:r w:rsidRPr="00175B86">
        <w:rPr>
          <w:color w:val="000000"/>
        </w:rPr>
        <w:lastRenderedPageBreak/>
        <w:t>Подпись специалиста МОУ, принявшего заявление ______________________</w:t>
      </w:r>
      <w:r w:rsidRPr="00175B86">
        <w:rPr>
          <w:color w:val="000000"/>
        </w:rPr>
        <w:br/>
        <w:t>Достоверность сведений, указанных в заявлении, подтверждаю____________</w:t>
      </w:r>
    </w:p>
    <w:p w:rsidR="000F22A7" w:rsidRDefault="000F22A7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487110" w:rsidRDefault="00487110" w:rsidP="002615B6">
      <w:pPr>
        <w:widowControl w:val="0"/>
        <w:spacing w:after="0" w:line="240" w:lineRule="auto"/>
        <w:jc w:val="both"/>
        <w:rPr>
          <w:color w:val="000000"/>
        </w:rPr>
      </w:pPr>
    </w:p>
    <w:p w:rsidR="0025682B" w:rsidRPr="00175B86" w:rsidRDefault="0025682B" w:rsidP="002615B6">
      <w:pPr>
        <w:widowControl w:val="0"/>
        <w:spacing w:after="0" w:line="240" w:lineRule="auto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206A" w:rsidRPr="00175B86" w:rsidTr="000F22A7">
        <w:tc>
          <w:tcPr>
            <w:tcW w:w="4785" w:type="dxa"/>
          </w:tcPr>
          <w:p w:rsidR="006C206A" w:rsidRPr="00175B86" w:rsidRDefault="006C206A" w:rsidP="002615B6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C206A" w:rsidRPr="00175B86" w:rsidRDefault="006C206A" w:rsidP="000660BE">
            <w:pPr>
              <w:widowControl w:val="0"/>
              <w:jc w:val="center"/>
              <w:rPr>
                <w:color w:val="000000"/>
              </w:rPr>
            </w:pPr>
            <w:r w:rsidRPr="00175B86">
              <w:rPr>
                <w:color w:val="000000"/>
              </w:rPr>
              <w:t>Приложение № 4</w:t>
            </w:r>
            <w:r w:rsidRPr="00175B86">
              <w:rPr>
                <w:color w:val="000000"/>
              </w:rPr>
              <w:br/>
              <w:t>к административному регламенту</w:t>
            </w:r>
            <w:r w:rsidRPr="00175B86">
              <w:rPr>
                <w:color w:val="000000"/>
              </w:rPr>
              <w:br/>
              <w:t>предоставления муниципальной услуги «Прием заявлений, постановка на учет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образования»</w:t>
            </w:r>
          </w:p>
        </w:tc>
      </w:tr>
    </w:tbl>
    <w:p w:rsidR="000660BE" w:rsidRDefault="00447A71" w:rsidP="000F22A7">
      <w:pPr>
        <w:widowControl w:val="0"/>
        <w:spacing w:after="0" w:line="240" w:lineRule="auto"/>
        <w:jc w:val="center"/>
        <w:rPr>
          <w:color w:val="000000"/>
        </w:rPr>
      </w:pPr>
      <w:r w:rsidRPr="000660BE">
        <w:rPr>
          <w:b/>
          <w:color w:val="000000"/>
        </w:rPr>
        <w:br/>
        <w:t>Расписка</w:t>
      </w:r>
      <w:r w:rsidRPr="00175B86">
        <w:rPr>
          <w:color w:val="000000"/>
        </w:rPr>
        <w:br/>
        <w:t>в получении документов при приеме заявления в 1</w:t>
      </w:r>
      <w:r w:rsidR="000660BE">
        <w:rPr>
          <w:color w:val="000000"/>
        </w:rPr>
        <w:t xml:space="preserve"> </w:t>
      </w:r>
      <w:r w:rsidRPr="00175B86">
        <w:rPr>
          <w:color w:val="000000"/>
        </w:rPr>
        <w:t>класс</w:t>
      </w:r>
      <w:r w:rsidRPr="00175B86">
        <w:rPr>
          <w:color w:val="000000"/>
        </w:rPr>
        <w:br/>
        <w:t>на______________ учебный год</w:t>
      </w:r>
      <w:r w:rsidRPr="00175B86">
        <w:rPr>
          <w:color w:val="000000"/>
        </w:rPr>
        <w:br/>
        <w:t>в ____________________________________________________</w:t>
      </w:r>
      <w:r w:rsidR="000F22A7">
        <w:rPr>
          <w:color w:val="000000"/>
        </w:rPr>
        <w:t>____________</w:t>
      </w:r>
      <w:r w:rsidR="000F22A7">
        <w:rPr>
          <w:color w:val="000000"/>
        </w:rPr>
        <w:br/>
        <w:t>(наименование МОУ)</w:t>
      </w:r>
    </w:p>
    <w:p w:rsidR="000660BE" w:rsidRDefault="00447A71" w:rsidP="000660BE">
      <w:pPr>
        <w:widowControl w:val="0"/>
        <w:spacing w:after="0" w:line="240" w:lineRule="auto"/>
        <w:jc w:val="center"/>
        <w:rPr>
          <w:color w:val="000000"/>
        </w:rPr>
      </w:pPr>
      <w:r w:rsidRPr="00175B86">
        <w:rPr>
          <w:color w:val="000000"/>
        </w:rPr>
        <w:t>от г</w:t>
      </w:r>
      <w:r w:rsidR="000660BE">
        <w:rPr>
          <w:color w:val="000000"/>
        </w:rPr>
        <w:t>р. (Ф.И.О.) _________________</w:t>
      </w:r>
      <w:r w:rsidRPr="00175B86">
        <w:rPr>
          <w:color w:val="000000"/>
        </w:rPr>
        <w:t>____________________________________</w:t>
      </w:r>
      <w:r w:rsidRPr="00175B86">
        <w:rPr>
          <w:color w:val="000000"/>
        </w:rPr>
        <w:br/>
        <w:t>в отно</w:t>
      </w:r>
      <w:r w:rsidR="000660BE">
        <w:rPr>
          <w:color w:val="000000"/>
        </w:rPr>
        <w:t>шении ребенка (Ф.И.О.) ______</w:t>
      </w:r>
      <w:r w:rsidRPr="00175B86">
        <w:rPr>
          <w:color w:val="000000"/>
        </w:rPr>
        <w:t>___</w:t>
      </w:r>
      <w:r w:rsidR="000660BE">
        <w:rPr>
          <w:color w:val="000000"/>
        </w:rPr>
        <w:t>_______________________________</w:t>
      </w:r>
    </w:p>
    <w:p w:rsidR="000660BE" w:rsidRDefault="00447A71" w:rsidP="000660BE">
      <w:pPr>
        <w:widowControl w:val="0"/>
        <w:spacing w:after="0" w:line="240" w:lineRule="auto"/>
        <w:jc w:val="center"/>
        <w:rPr>
          <w:color w:val="000000"/>
        </w:rPr>
      </w:pPr>
      <w:proofErr w:type="gramStart"/>
      <w:r w:rsidRPr="00175B86">
        <w:rPr>
          <w:color w:val="000000"/>
        </w:rPr>
        <w:t>регис</w:t>
      </w:r>
      <w:r w:rsidR="000660BE">
        <w:rPr>
          <w:color w:val="000000"/>
        </w:rPr>
        <w:t>трационный</w:t>
      </w:r>
      <w:proofErr w:type="gramEnd"/>
      <w:r w:rsidR="000660BE">
        <w:rPr>
          <w:color w:val="000000"/>
        </w:rPr>
        <w:t xml:space="preserve"> № заявления______</w:t>
      </w:r>
      <w:r w:rsidRPr="00175B86">
        <w:rPr>
          <w:color w:val="000000"/>
        </w:rPr>
        <w:t>___</w:t>
      </w:r>
      <w:r w:rsidR="000660BE">
        <w:rPr>
          <w:color w:val="000000"/>
        </w:rPr>
        <w:t>_______________________________</w:t>
      </w:r>
    </w:p>
    <w:p w:rsidR="000660BE" w:rsidRPr="00175B86" w:rsidRDefault="00447A71" w:rsidP="000F22A7">
      <w:pPr>
        <w:widowControl w:val="0"/>
        <w:tabs>
          <w:tab w:val="left" w:pos="7513"/>
        </w:tabs>
        <w:spacing w:after="0" w:line="240" w:lineRule="auto"/>
        <w:rPr>
          <w:color w:val="000000"/>
        </w:rPr>
      </w:pPr>
      <w:r w:rsidRPr="00175B86">
        <w:rPr>
          <w:color w:val="000000"/>
        </w:rPr>
        <w:t>Приняты след</w:t>
      </w:r>
      <w:r w:rsidR="000F22A7">
        <w:rPr>
          <w:color w:val="000000"/>
        </w:rPr>
        <w:t>ующие документы для зачисления:</w:t>
      </w:r>
    </w:p>
    <w:tbl>
      <w:tblPr>
        <w:tblStyle w:val="a5"/>
        <w:tblW w:w="0" w:type="auto"/>
        <w:tblLook w:val="04A0"/>
      </w:tblPr>
      <w:tblGrid>
        <w:gridCol w:w="8330"/>
        <w:gridCol w:w="1241"/>
      </w:tblGrid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F22A7">
              <w:rPr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22A7">
              <w:rPr>
                <w:b/>
                <w:color w:val="000000"/>
                <w:sz w:val="24"/>
                <w:szCs w:val="24"/>
              </w:rPr>
              <w:t>Да</w:t>
            </w:r>
            <w:r w:rsidRPr="000F22A7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0F22A7">
              <w:rPr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Заявление о приеме в 1 класс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Копия документа, удостоверяющего личность родителя (законного представителя)/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Копия документа, подтверждающего родство заявителя с ребенком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F22A7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660BE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Копии документов, подтверждающих право на внеочередной/первоочередной прием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660BE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>Иные документы: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0BE" w:rsidTr="000F22A7">
        <w:tc>
          <w:tcPr>
            <w:tcW w:w="8330" w:type="dxa"/>
          </w:tcPr>
          <w:p w:rsidR="000660BE" w:rsidRPr="000F22A7" w:rsidRDefault="000660BE" w:rsidP="000F22A7">
            <w:pPr>
              <w:widowControl w:val="0"/>
              <w:rPr>
                <w:color w:val="000000"/>
                <w:sz w:val="24"/>
                <w:szCs w:val="24"/>
              </w:rPr>
            </w:pPr>
            <w:r w:rsidRPr="000F22A7">
              <w:rPr>
                <w:color w:val="000000"/>
                <w:sz w:val="24"/>
                <w:szCs w:val="24"/>
              </w:rPr>
              <w:t xml:space="preserve">Оригинал рекомендации </w:t>
            </w:r>
            <w:proofErr w:type="spellStart"/>
            <w:r w:rsidRPr="000F22A7">
              <w:rPr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0F22A7">
              <w:rPr>
                <w:color w:val="000000"/>
                <w:sz w:val="24"/>
                <w:szCs w:val="24"/>
              </w:rPr>
              <w:t xml:space="preserve"> комиссии</w:t>
            </w:r>
          </w:p>
        </w:tc>
        <w:tc>
          <w:tcPr>
            <w:tcW w:w="1241" w:type="dxa"/>
          </w:tcPr>
          <w:p w:rsidR="000660BE" w:rsidRPr="000F22A7" w:rsidRDefault="000660BE" w:rsidP="00066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32041" w:rsidRPr="00175B86" w:rsidRDefault="00447A71" w:rsidP="0025682B">
      <w:pPr>
        <w:widowControl w:val="0"/>
        <w:spacing w:after="0" w:line="240" w:lineRule="auto"/>
        <w:rPr>
          <w:color w:val="000000"/>
        </w:rPr>
      </w:pPr>
      <w:r w:rsidRPr="00175B86">
        <w:rPr>
          <w:color w:val="000000"/>
        </w:rPr>
        <w:br/>
      </w:r>
      <w:r w:rsidRPr="000660BE">
        <w:rPr>
          <w:b/>
          <w:color w:val="000000"/>
        </w:rPr>
        <w:t> МП</w:t>
      </w:r>
      <w:r w:rsidRPr="00175B86">
        <w:rPr>
          <w:color w:val="000000"/>
        </w:rPr>
        <w:br/>
        <w:t> </w:t>
      </w:r>
      <w:r w:rsidRPr="00175B86">
        <w:rPr>
          <w:color w:val="000000"/>
        </w:rPr>
        <w:br/>
      </w:r>
      <w:r w:rsidRPr="000660BE">
        <w:rPr>
          <w:b/>
          <w:color w:val="000000"/>
        </w:rPr>
        <w:t>Документы принял</w:t>
      </w:r>
      <w:r w:rsidRPr="00175B86">
        <w:rPr>
          <w:color w:val="000000"/>
        </w:rPr>
        <w:br/>
        <w:t>"____" ___________ 20___ г. _____________ /_________________________/</w:t>
      </w:r>
      <w:r w:rsidRPr="00175B86">
        <w:rPr>
          <w:color w:val="000000"/>
        </w:rPr>
        <w:br/>
        <w:t> Подпись Расшифровка подписи</w:t>
      </w:r>
    </w:p>
    <w:sectPr w:rsidR="00232041" w:rsidRPr="00175B86" w:rsidSect="0023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BAD"/>
    <w:multiLevelType w:val="hybridMultilevel"/>
    <w:tmpl w:val="6EF2CCB2"/>
    <w:lvl w:ilvl="0" w:tplc="B770E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23037"/>
    <w:rsid w:val="0000051D"/>
    <w:rsid w:val="000660BE"/>
    <w:rsid w:val="000F22A7"/>
    <w:rsid w:val="00115C62"/>
    <w:rsid w:val="00175B86"/>
    <w:rsid w:val="001D4198"/>
    <w:rsid w:val="00224D4B"/>
    <w:rsid w:val="00232041"/>
    <w:rsid w:val="0025682B"/>
    <w:rsid w:val="002615B6"/>
    <w:rsid w:val="0026481C"/>
    <w:rsid w:val="002668DD"/>
    <w:rsid w:val="0036200C"/>
    <w:rsid w:val="00447A71"/>
    <w:rsid w:val="00487110"/>
    <w:rsid w:val="004B0287"/>
    <w:rsid w:val="005422AA"/>
    <w:rsid w:val="00547888"/>
    <w:rsid w:val="00582F28"/>
    <w:rsid w:val="0065345E"/>
    <w:rsid w:val="00691BD3"/>
    <w:rsid w:val="006B6167"/>
    <w:rsid w:val="006C029C"/>
    <w:rsid w:val="006C206A"/>
    <w:rsid w:val="00723037"/>
    <w:rsid w:val="00793DA1"/>
    <w:rsid w:val="007D4BB4"/>
    <w:rsid w:val="008971BB"/>
    <w:rsid w:val="008D69A8"/>
    <w:rsid w:val="009463DD"/>
    <w:rsid w:val="009B011C"/>
    <w:rsid w:val="009B7D96"/>
    <w:rsid w:val="00AE76A0"/>
    <w:rsid w:val="00B33FA6"/>
    <w:rsid w:val="00B5219F"/>
    <w:rsid w:val="00BC7913"/>
    <w:rsid w:val="00C108A6"/>
    <w:rsid w:val="00D244BD"/>
    <w:rsid w:val="00D93D6E"/>
    <w:rsid w:val="00DA5204"/>
    <w:rsid w:val="00DD55B3"/>
    <w:rsid w:val="00E568C9"/>
    <w:rsid w:val="00EA54F2"/>
    <w:rsid w:val="00EA5E79"/>
    <w:rsid w:val="00EC09C4"/>
    <w:rsid w:val="00F25850"/>
    <w:rsid w:val="00F427AA"/>
    <w:rsid w:val="00F74D8B"/>
    <w:rsid w:val="00FA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D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345E"/>
    <w:pPr>
      <w:ind w:left="720"/>
      <w:contextualSpacing/>
    </w:pPr>
  </w:style>
  <w:style w:type="table" w:styleId="a5">
    <w:name w:val="Table Grid"/>
    <w:basedOn w:val="a1"/>
    <w:uiPriority w:val="59"/>
    <w:rsid w:val="00EC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ol.suhanovo@tularegion.org" TargetMode="External"/><Relationship Id="rId18" Type="http://schemas.openxmlformats.org/officeDocument/2006/relationships/hyperlink" Target="mailto:school.lvovskaya@tularegio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dsport@tularegion.org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school.epifan@tularegion.org" TargetMode="External"/><Relationship Id="rId17" Type="http://schemas.openxmlformats.org/officeDocument/2006/relationships/hyperlink" Target="mailto:school.dudkin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.mashkovo@tularegion.org" TargetMode="External"/><Relationship Id="rId20" Type="http://schemas.openxmlformats.org/officeDocument/2006/relationships/hyperlink" Target="mailto:school.kropotov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br.mo.kimovsk@tularegion.ru" TargetMode="External"/><Relationship Id="rId11" Type="http://schemas.openxmlformats.org/officeDocument/2006/relationships/hyperlink" Target="mailto:school7.kimovsk@tularegion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.hitr@tulareg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6.kimovsk@tularegion.org" TargetMode="External"/><Relationship Id="rId19" Type="http://schemas.openxmlformats.org/officeDocument/2006/relationships/hyperlink" Target="mailto:school.krasnopolie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5.kimovsk@tularegion.org" TargetMode="External"/><Relationship Id="rId14" Type="http://schemas.openxmlformats.org/officeDocument/2006/relationships/hyperlink" Target="mailto:school.vischnev@tularegion.org" TargetMode="External"/><Relationship Id="rId22" Type="http://schemas.openxmlformats.org/officeDocument/2006/relationships/hyperlink" Target="mailto:cvr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3804-CF20-46FC-AC4E-CCBC9220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13992</Words>
  <Characters>79758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2023-04-12T07:22:00Z</dcterms:created>
  <dcterms:modified xsi:type="dcterms:W3CDTF">2023-04-12T07:22:00Z</dcterms:modified>
</cp:coreProperties>
</file>