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C" w:rsidRDefault="00491B77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</w:t>
      </w:r>
      <w:r w:rsidR="002A0CFC"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B7A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4 класс</w:t>
      </w:r>
      <w:r w:rsidR="002A0CFC"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F97E95" w:rsidRDefault="00F97E95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33B34" w:rsidRDefault="00491B77" w:rsidP="00933B34">
      <w:pPr>
        <w:pStyle w:val="a4"/>
        <w:ind w:left="106" w:right="94" w:firstLine="180"/>
        <w:rPr>
          <w:lang w:eastAsia="ru-RU"/>
        </w:rPr>
      </w:pPr>
      <w:r>
        <w:t>Рабочая программа по предмету «Математика»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</w:t>
      </w:r>
      <w:proofErr w:type="gramStart"/>
      <w:r>
        <w:t>.</w:t>
      </w:r>
      <w:proofErr w:type="gramEnd"/>
      <w:r>
        <w:t xml:space="preserve"> </w:t>
      </w:r>
      <w:proofErr w:type="gramStart"/>
      <w:r w:rsidR="0097137B" w:rsidRPr="00793926">
        <w:rPr>
          <w:lang w:eastAsia="ru-RU"/>
        </w:rPr>
        <w:t>н</w:t>
      </w:r>
      <w:proofErr w:type="gramEnd"/>
      <w:r w:rsidR="0097137B" w:rsidRPr="00793926">
        <w:rPr>
          <w:lang w:eastAsia="ru-RU"/>
        </w:rPr>
        <w:t>а основе сле</w:t>
      </w:r>
      <w:r w:rsidR="00933B34">
        <w:rPr>
          <w:lang w:eastAsia="ru-RU"/>
        </w:rPr>
        <w:t>дующих документов и материалов:</w:t>
      </w:r>
    </w:p>
    <w:p w:rsidR="002046EF" w:rsidRDefault="00933B34" w:rsidP="00933B34">
      <w:pPr>
        <w:pStyle w:val="a4"/>
        <w:ind w:left="106" w:right="94" w:firstLine="180"/>
        <w:rPr>
          <w:lang w:eastAsia="ru-RU"/>
        </w:rPr>
      </w:pPr>
      <w:r>
        <w:rPr>
          <w:color w:val="000000"/>
          <w:lang w:eastAsia="ru-RU"/>
        </w:rPr>
        <w:t>-</w:t>
      </w:r>
      <w:r w:rsidR="0097137B" w:rsidRPr="002A7F3B">
        <w:rPr>
          <w:color w:val="000000"/>
          <w:lang w:eastAsia="ru-RU"/>
        </w:rPr>
        <w:t>Закон</w:t>
      </w:r>
      <w:r w:rsidR="0097137B" w:rsidRPr="00793926">
        <w:rPr>
          <w:color w:val="000000"/>
          <w:lang w:eastAsia="ru-RU"/>
        </w:rPr>
        <w:t>а</w:t>
      </w:r>
      <w:r w:rsidR="0097137B" w:rsidRPr="002A7F3B">
        <w:rPr>
          <w:color w:val="000000"/>
          <w:lang w:eastAsia="ru-RU"/>
        </w:rPr>
        <w:t xml:space="preserve"> РФ «Об образовании в Российской Федерации» от 29.12.2012 № 273-ФЗ;</w:t>
      </w:r>
      <w:r w:rsidR="0097137B" w:rsidRPr="002A7F3B">
        <w:rPr>
          <w:lang w:eastAsia="ru-RU"/>
        </w:rPr>
        <w:t xml:space="preserve"> </w:t>
      </w:r>
    </w:p>
    <w:p w:rsidR="00933B34" w:rsidRPr="00933B34" w:rsidRDefault="00933B34" w:rsidP="00933B34">
      <w:pPr>
        <w:pStyle w:val="Heading3"/>
        <w:spacing w:before="94" w:line="244" w:lineRule="auto"/>
        <w:ind w:left="0" w:right="1170"/>
        <w:jc w:val="both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примерной  рабочей программы НОО </w:t>
      </w:r>
      <w:r w:rsidRPr="00933B34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933B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3B34">
        <w:rPr>
          <w:rFonts w:ascii="Times New Roman" w:hAnsi="Times New Roman" w:cs="Times New Roman"/>
          <w:sz w:val="24"/>
          <w:szCs w:val="24"/>
        </w:rPr>
        <w:t>Математика</w:t>
      </w:r>
      <w:r w:rsidRPr="00933B3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8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одобренной решением федерального учебно-методического объединения по общему образованию, проток</w:t>
      </w:r>
      <w:r w:rsidRPr="00F87434">
        <w:rPr>
          <w:rFonts w:ascii="Times New Roman" w:hAnsi="Times New Roman" w:cs="Times New Roman"/>
          <w:w w:val="85"/>
          <w:sz w:val="24"/>
          <w:szCs w:val="24"/>
        </w:rPr>
        <w:t>ол      3//21 от 27.09. 2021 г.</w:t>
      </w:r>
    </w:p>
    <w:p w:rsidR="0097137B" w:rsidRDefault="00491B77" w:rsidP="00491B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046EF" w:rsidRPr="0020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М. И. Моро, Ю. М. Колягина, М. А. Бантовой, Г. В. </w:t>
      </w:r>
      <w:proofErr w:type="spellStart"/>
      <w:r w:rsidR="002046EF" w:rsidRPr="00204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Бельтюковой</w:t>
      </w:r>
      <w:proofErr w:type="spellEnd"/>
      <w:r w:rsidR="002046EF" w:rsidRPr="00204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И. Волковой, С. В. Степановой «Математика»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46EF" w:rsidRPr="002046E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 w:rsidR="0097137B"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46EF" w:rsidRPr="002046EF" w:rsidRDefault="002046EF" w:rsidP="00491B77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Обучение математике является важнейшей состав</w:t>
      </w:r>
      <w:r w:rsidRPr="002046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ляющей начального общего образования. Этот предмет играет важную роль в формировании у младших школь</w:t>
      </w:r>
      <w:r w:rsidRPr="002046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ников умения учиться.</w:t>
      </w:r>
    </w:p>
    <w:p w:rsidR="002046EF" w:rsidRPr="002046EF" w:rsidRDefault="002046EF" w:rsidP="002046EF">
      <w:pPr>
        <w:widowControl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46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Основными</w:t>
      </w:r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целями</w:t>
      </w: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начального обучения математике являются:</w:t>
      </w:r>
    </w:p>
    <w:p w:rsidR="002046EF" w:rsidRPr="002046EF" w:rsidRDefault="002046EF" w:rsidP="002046EF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Математическое развитие младших школьников.</w:t>
      </w:r>
    </w:p>
    <w:p w:rsidR="002046EF" w:rsidRPr="002046EF" w:rsidRDefault="002046EF" w:rsidP="002046EF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Формирование системы начальных</w:t>
      </w:r>
      <w:r w:rsidRPr="002046EF">
        <w:rPr>
          <w:rFonts w:ascii="Times New Roman" w:eastAsia="Arial Unicode MS" w:hAnsi="Times New Roman" w:cs="Arial Unicode MS"/>
          <w:color w:val="FF0000"/>
          <w:sz w:val="24"/>
          <w:szCs w:val="24"/>
          <w:lang w:eastAsia="ru-RU" w:bidi="ru-RU"/>
        </w:rPr>
        <w:t xml:space="preserve"> </w:t>
      </w: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математических знаний.</w:t>
      </w:r>
    </w:p>
    <w:p w:rsidR="002046EF" w:rsidRPr="002046EF" w:rsidRDefault="002046EF" w:rsidP="002046EF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Воспитание интереса к математике, к умственной деятельности.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Программа определяет ряд </w:t>
      </w:r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задач</w:t>
      </w: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, решение которых направлено на достижение основных целей начального математического образования: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— формирование элементов самостоятельной интеллектуальной деятельности </w:t>
      </w:r>
      <w:proofErr w:type="gramStart"/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на</w:t>
      </w:r>
      <w:proofErr w:type="gramEnd"/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основе овладения несложными математическими методами познания окружающего мира (умения устанавливать,</w:t>
      </w:r>
      <w:r w:rsidRPr="002046EF">
        <w:rPr>
          <w:rFonts w:ascii="Times New Roman" w:eastAsia="Arial Unicode MS" w:hAnsi="Times New Roman" w:cs="Arial Unicode MS"/>
          <w:color w:val="FF0000"/>
          <w:sz w:val="24"/>
          <w:szCs w:val="24"/>
          <w:lang w:eastAsia="ru-RU" w:bidi="ru-RU"/>
        </w:rPr>
        <w:t xml:space="preserve"> </w:t>
      </w: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описывать, моделировать и объяснять количественные и пространственные отношения); 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— развитие основ логического, знаково-символического и алгоритмического мышления; 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— развитие пространственного воображения;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— развитие математической речи;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— формирование умения вести поиск информации и работать с ней;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— формирование первоначальных представлений о компьютерной грамотности;</w:t>
      </w:r>
    </w:p>
    <w:p w:rsidR="002046EF" w:rsidRPr="002046EF" w:rsidRDefault="002046EF" w:rsidP="002046EF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— развитие познавательных способностей;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— воспитание стремления к расширению математических знаний;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— формирование критичности мышления;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— развитие умений </w:t>
      </w:r>
      <w:proofErr w:type="spellStart"/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аргументированно</w:t>
      </w:r>
      <w:proofErr w:type="spellEnd"/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обосновывать и отстаивать высказанное суждение, оценивать и принимать суждения других.</w:t>
      </w:r>
    </w:p>
    <w:p w:rsidR="002046EF" w:rsidRPr="002046EF" w:rsidRDefault="002046EF" w:rsidP="002046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046EF" w:rsidRPr="00793926" w:rsidRDefault="002046EF" w:rsidP="0020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E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491B77" w:rsidRDefault="00491B77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D2B32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2046EF">
        <w:rPr>
          <w:rFonts w:ascii="Times New Roman" w:hAnsi="Times New Roman" w:cs="Times New Roman"/>
          <w:sz w:val="24"/>
          <w:szCs w:val="24"/>
        </w:rPr>
        <w:t>математики</w:t>
      </w:r>
      <w:r w:rsidRPr="00793926">
        <w:rPr>
          <w:rFonts w:ascii="Times New Roman" w:hAnsi="Times New Roman" w:cs="Times New Roman"/>
          <w:sz w:val="24"/>
          <w:szCs w:val="24"/>
        </w:rPr>
        <w:t xml:space="preserve"> </w:t>
      </w:r>
      <w:r w:rsidR="002046EF">
        <w:rPr>
          <w:rFonts w:ascii="Times New Roman" w:hAnsi="Times New Roman" w:cs="Times New Roman"/>
          <w:sz w:val="24"/>
          <w:szCs w:val="24"/>
        </w:rPr>
        <w:t>в</w:t>
      </w:r>
      <w:r w:rsidR="00491B77">
        <w:rPr>
          <w:rFonts w:ascii="Times New Roman" w:hAnsi="Times New Roman" w:cs="Times New Roman"/>
          <w:sz w:val="24"/>
          <w:szCs w:val="24"/>
        </w:rPr>
        <w:t xml:space="preserve"> 4</w:t>
      </w:r>
      <w:r w:rsidRPr="0079392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2046EF">
        <w:rPr>
          <w:rFonts w:ascii="Times New Roman" w:hAnsi="Times New Roman" w:cs="Times New Roman"/>
          <w:sz w:val="24"/>
          <w:szCs w:val="24"/>
        </w:rPr>
        <w:t xml:space="preserve"> отводится</w:t>
      </w:r>
      <w:r w:rsidR="00491B77">
        <w:rPr>
          <w:rFonts w:ascii="Times New Roman" w:hAnsi="Times New Roman" w:cs="Times New Roman"/>
          <w:sz w:val="24"/>
          <w:szCs w:val="24"/>
        </w:rPr>
        <w:t xml:space="preserve"> — 136 ч (4 ч в неделю, 34</w:t>
      </w:r>
      <w:r w:rsidRPr="00793926">
        <w:rPr>
          <w:rFonts w:ascii="Times New Roman" w:hAnsi="Times New Roman" w:cs="Times New Roman"/>
          <w:sz w:val="24"/>
          <w:szCs w:val="24"/>
        </w:rPr>
        <w:t xml:space="preserve"> учебные недели): </w:t>
      </w:r>
    </w:p>
    <w:p w:rsidR="002A7F3B" w:rsidRDefault="002A7F3B"/>
    <w:sectPr w:rsidR="002A7F3B" w:rsidSect="007D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3B"/>
    <w:rsid w:val="001C4729"/>
    <w:rsid w:val="002046EF"/>
    <w:rsid w:val="00262ED9"/>
    <w:rsid w:val="002A0CFC"/>
    <w:rsid w:val="002A7F3B"/>
    <w:rsid w:val="002B7AAF"/>
    <w:rsid w:val="003929BC"/>
    <w:rsid w:val="00491B77"/>
    <w:rsid w:val="0076707C"/>
    <w:rsid w:val="00793926"/>
    <w:rsid w:val="007D692C"/>
    <w:rsid w:val="007F5C3D"/>
    <w:rsid w:val="008A48BC"/>
    <w:rsid w:val="00933B34"/>
    <w:rsid w:val="0097137B"/>
    <w:rsid w:val="00BF0296"/>
    <w:rsid w:val="00E6725F"/>
    <w:rsid w:val="00F46BCD"/>
    <w:rsid w:val="00F9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91B77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91B7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933B34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Admin</cp:lastModifiedBy>
  <cp:revision>7</cp:revision>
  <dcterms:created xsi:type="dcterms:W3CDTF">2020-12-07T06:18:00Z</dcterms:created>
  <dcterms:modified xsi:type="dcterms:W3CDTF">2022-09-23T13:52:00Z</dcterms:modified>
</cp:coreProperties>
</file>